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02D98" w14:textId="77777777" w:rsidR="00BB1304" w:rsidRDefault="00BB1304" w:rsidP="00BB1304">
      <w:pPr>
        <w:spacing w:before="120"/>
        <w:ind w:right="-2"/>
        <w:jc w:val="center"/>
        <w:rPr>
          <w:rFonts w:eastAsia="Calibri"/>
          <w:b/>
          <w:sz w:val="22"/>
          <w:szCs w:val="22"/>
          <w:lang w:eastAsia="en-US"/>
        </w:rPr>
      </w:pPr>
    </w:p>
    <w:p w14:paraId="22721290" w14:textId="77777777" w:rsidR="00BB1304" w:rsidRPr="00D352B4" w:rsidRDefault="00BB1304" w:rsidP="00BB1304">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0D3ED8D6" w14:textId="77777777" w:rsidR="00BB1304" w:rsidRDefault="00BB1304" w:rsidP="00BB1304">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3F1137E6" w14:textId="77777777" w:rsidR="00BB1304" w:rsidRPr="00D352B4" w:rsidRDefault="00BB1304" w:rsidP="00BB1304">
      <w:pPr>
        <w:spacing w:before="120"/>
        <w:ind w:right="-2"/>
        <w:jc w:val="center"/>
        <w:rPr>
          <w:i/>
          <w:sz w:val="22"/>
          <w:szCs w:val="22"/>
        </w:rPr>
      </w:pPr>
    </w:p>
    <w:p w14:paraId="129A4833" w14:textId="77777777" w:rsidR="00BB1304" w:rsidRDefault="00BB1304" w:rsidP="00BB1304">
      <w:pPr>
        <w:spacing w:before="120"/>
        <w:ind w:right="-2"/>
        <w:jc w:val="center"/>
        <w:rPr>
          <w:iCs/>
          <w:sz w:val="22"/>
          <w:szCs w:val="22"/>
        </w:rPr>
      </w:pPr>
      <w:r w:rsidRPr="00D352B4">
        <w:rPr>
          <w:rStyle w:val="DipnotBavurusu"/>
          <w:iCs/>
          <w:sz w:val="22"/>
          <w:szCs w:val="22"/>
        </w:rPr>
        <w:footnoteReference w:customMarkFollows="1" w:id="1"/>
        <w:t>*</w:t>
      </w:r>
    </w:p>
    <w:p w14:paraId="43D0979B" w14:textId="7BC5A4D7" w:rsidR="00BB1304" w:rsidRPr="00B8796D" w:rsidRDefault="00BB1304" w:rsidP="00BB1304">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r w:rsidR="00B6406F" w:rsidRPr="00C864E5">
        <w:rPr>
          <w:rFonts w:eastAsia="Calibri"/>
          <w:bCs/>
          <w:sz w:val="20"/>
          <w:szCs w:val="20"/>
        </w:rPr>
        <w:t xml:space="preserve">Çalışmada </w:t>
      </w:r>
      <w:r w:rsidR="00B6406F">
        <w:rPr>
          <w:rFonts w:eastAsia="Calibri"/>
          <w:bCs/>
          <w:sz w:val="20"/>
          <w:szCs w:val="20"/>
        </w:rPr>
        <w:t xml:space="preserve">etik kurul onayı gerektirecek </w:t>
      </w:r>
      <w:r w:rsidR="00B6406F"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B6406F" w:rsidRPr="00C864E5">
        <w:rPr>
          <w:rFonts w:eastAsia="Calibri"/>
          <w:bCs/>
          <w:sz w:val="20"/>
          <w:szCs w:val="20"/>
        </w:rPr>
        <w:t xml:space="preserve">) 2020 </w:t>
      </w:r>
      <w:r w:rsidR="002D7F21">
        <w:rPr>
          <w:rFonts w:eastAsia="Calibri"/>
          <w:bCs/>
          <w:sz w:val="20"/>
          <w:szCs w:val="20"/>
        </w:rPr>
        <w:t xml:space="preserve">ve sonrasında </w:t>
      </w:r>
      <w:r w:rsidR="00B6406F" w:rsidRPr="00C864E5">
        <w:rPr>
          <w:rFonts w:eastAsia="Calibri"/>
          <w:bCs/>
          <w:sz w:val="20"/>
          <w:szCs w:val="20"/>
        </w:rPr>
        <w:t xml:space="preserve">elde edilmişse etik kurul onayı gerekmektedir. 2019 ve öncesi ise özet ve yöntem bölümünde tarihini de belirtmeniz gerekiyor, 2020 </w:t>
      </w:r>
      <w:r w:rsidR="002D7F21">
        <w:rPr>
          <w:rFonts w:eastAsia="Calibri"/>
          <w:bCs/>
          <w:sz w:val="20"/>
          <w:szCs w:val="20"/>
        </w:rPr>
        <w:t xml:space="preserve">ve sonrasında </w:t>
      </w:r>
      <w:r w:rsidR="00B6406F" w:rsidRPr="00C864E5">
        <w:rPr>
          <w:rFonts w:eastAsia="Calibri"/>
          <w:bCs/>
          <w:sz w:val="20"/>
          <w:szCs w:val="20"/>
        </w:rPr>
        <w:t>elde edilmiş ve etik kurul onayı var ise</w:t>
      </w:r>
      <w:r w:rsidR="00B6406F">
        <w:rPr>
          <w:rFonts w:eastAsia="Calibri"/>
          <w:bCs/>
          <w:sz w:val="20"/>
          <w:szCs w:val="20"/>
        </w:rPr>
        <w:t xml:space="preserve"> e</w:t>
      </w:r>
      <w:r w:rsidR="00B6406F" w:rsidRPr="00C864E5">
        <w:rPr>
          <w:rFonts w:eastAsia="Calibri"/>
          <w:bCs/>
          <w:sz w:val="20"/>
          <w:szCs w:val="20"/>
        </w:rPr>
        <w:t xml:space="preserve">tik kurul onayı ile ilgili </w:t>
      </w:r>
      <w:r w:rsidR="002D7F21">
        <w:rPr>
          <w:rFonts w:eastAsia="Calibri"/>
          <w:bCs/>
          <w:sz w:val="20"/>
          <w:szCs w:val="20"/>
        </w:rPr>
        <w:t xml:space="preserve">ilk sayfa dipnotta </w:t>
      </w:r>
      <w:r w:rsidR="00B6406F" w:rsidRPr="00C864E5">
        <w:rPr>
          <w:rFonts w:eastAsia="Calibri"/>
          <w:bCs/>
          <w:sz w:val="20"/>
          <w:szCs w:val="20"/>
        </w:rPr>
        <w:t xml:space="preserve">ve makalenin </w:t>
      </w:r>
      <w:proofErr w:type="gramStart"/>
      <w:r w:rsidR="00B6406F" w:rsidRPr="00C864E5">
        <w:rPr>
          <w:rFonts w:eastAsia="Calibri"/>
          <w:bCs/>
          <w:sz w:val="20"/>
          <w:szCs w:val="20"/>
        </w:rPr>
        <w:t>yöntem</w:t>
      </w:r>
      <w:proofErr w:type="gramEnd"/>
      <w:r w:rsidR="00B6406F" w:rsidRPr="00C864E5">
        <w:rPr>
          <w:rFonts w:eastAsia="Calibri"/>
          <w:bCs/>
          <w:sz w:val="20"/>
          <w:szCs w:val="20"/>
        </w:rPr>
        <w:t xml:space="preserve">/metot bölümünde “… etik kurulu …. </w:t>
      </w:r>
      <w:proofErr w:type="gramStart"/>
      <w:r w:rsidR="00B6406F" w:rsidRPr="00C864E5">
        <w:rPr>
          <w:rFonts w:eastAsia="Calibri"/>
          <w:bCs/>
          <w:sz w:val="20"/>
          <w:szCs w:val="20"/>
        </w:rPr>
        <w:t>tarihli</w:t>
      </w:r>
      <w:proofErr w:type="gramEnd"/>
      <w:r w:rsidR="00B6406F" w:rsidRPr="00C864E5">
        <w:rPr>
          <w:rFonts w:eastAsia="Calibri"/>
          <w:bCs/>
          <w:sz w:val="20"/>
          <w:szCs w:val="20"/>
        </w:rPr>
        <w:t xml:space="preserve"> … sayılı kararına göre</w:t>
      </w:r>
      <w:r w:rsidR="002D7F21">
        <w:rPr>
          <w:rFonts w:eastAsia="Calibri"/>
          <w:bCs/>
          <w:sz w:val="20"/>
          <w:szCs w:val="20"/>
        </w:rPr>
        <w:t xml:space="preserve"> etik kurul izni alınmıştır.</w:t>
      </w:r>
      <w:r w:rsidR="00B6406F" w:rsidRPr="00C864E5">
        <w:rPr>
          <w:rFonts w:eastAsia="Calibri"/>
          <w:bCs/>
          <w:sz w:val="20"/>
          <w:szCs w:val="20"/>
        </w:rPr>
        <w:t>” benzeri bir ifade ile bilgi verilmelidir.</w:t>
      </w:r>
    </w:p>
    <w:p w14:paraId="3454EF4C" w14:textId="77777777" w:rsidR="00BB1304" w:rsidRDefault="00BB1304" w:rsidP="00BB1304">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396D1638" w14:textId="77777777" w:rsidR="00BB1304" w:rsidRDefault="00BB1304" w:rsidP="00BB1304">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28FA337E" w14:textId="77777777" w:rsidR="00BB1304" w:rsidRDefault="00BB1304" w:rsidP="00BB1304">
      <w:pPr>
        <w:spacing w:before="120"/>
        <w:ind w:right="-2" w:firstLine="708"/>
        <w:jc w:val="both"/>
        <w:rPr>
          <w:color w:val="000000"/>
          <w:sz w:val="20"/>
          <w:szCs w:val="20"/>
        </w:rPr>
      </w:pPr>
    </w:p>
    <w:p w14:paraId="219637C0" w14:textId="77777777" w:rsidR="00BB1304" w:rsidRPr="00455AA7" w:rsidRDefault="00BB1304" w:rsidP="00BB1304">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7D1D93" w14:paraId="19D3DF72" w14:textId="77777777" w:rsidTr="006E10FD">
        <w:trPr>
          <w:trHeight w:val="390"/>
          <w:jc w:val="center"/>
        </w:trPr>
        <w:tc>
          <w:tcPr>
            <w:tcW w:w="2913" w:type="dxa"/>
            <w:gridSpan w:val="2"/>
            <w:tcBorders>
              <w:bottom w:val="single" w:sz="4" w:space="0" w:color="auto"/>
            </w:tcBorders>
            <w:shd w:val="clear" w:color="auto" w:fill="FFFFFF"/>
            <w:vAlign w:val="bottom"/>
            <w:hideMark/>
          </w:tcPr>
          <w:p w14:paraId="1AE585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23DC8F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4754C34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7AB9CF24" w14:textId="77777777" w:rsidTr="006E10FD">
        <w:trPr>
          <w:trHeight w:val="273"/>
          <w:jc w:val="center"/>
        </w:trPr>
        <w:tc>
          <w:tcPr>
            <w:tcW w:w="983" w:type="dxa"/>
            <w:shd w:val="clear" w:color="auto" w:fill="FFFFFF"/>
            <w:hideMark/>
          </w:tcPr>
          <w:p w14:paraId="702FE6C9"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78B5AD1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6CBD75B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3B59AFC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016B1AA" w14:textId="77777777" w:rsidTr="006E10FD">
        <w:trPr>
          <w:trHeight w:val="273"/>
          <w:jc w:val="center"/>
        </w:trPr>
        <w:tc>
          <w:tcPr>
            <w:tcW w:w="983" w:type="dxa"/>
            <w:shd w:val="clear" w:color="auto" w:fill="FFFFFF"/>
            <w:hideMark/>
          </w:tcPr>
          <w:p w14:paraId="454C94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25E83A6D"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59162CF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42C87AAA"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233DB397" w14:textId="77777777" w:rsidTr="006E10FD">
        <w:trPr>
          <w:trHeight w:val="273"/>
          <w:jc w:val="center"/>
        </w:trPr>
        <w:tc>
          <w:tcPr>
            <w:tcW w:w="983" w:type="dxa"/>
            <w:tcBorders>
              <w:bottom w:val="single" w:sz="4" w:space="0" w:color="auto"/>
            </w:tcBorders>
            <w:shd w:val="clear" w:color="auto" w:fill="FFFFFF"/>
            <w:hideMark/>
          </w:tcPr>
          <w:p w14:paraId="21AA7B6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244E1F67"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6417703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72398203"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BB1304" w:rsidRPr="007D1D93" w14:paraId="64E422D1" w14:textId="77777777" w:rsidTr="006E10FD">
        <w:trPr>
          <w:trHeight w:val="273"/>
          <w:jc w:val="center"/>
        </w:trPr>
        <w:tc>
          <w:tcPr>
            <w:tcW w:w="983" w:type="dxa"/>
            <w:tcBorders>
              <w:top w:val="single" w:sz="4" w:space="0" w:color="auto"/>
            </w:tcBorders>
            <w:shd w:val="clear" w:color="auto" w:fill="FFFFFF"/>
            <w:hideMark/>
          </w:tcPr>
          <w:p w14:paraId="111F5D2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B449A7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11E5F0FE"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3D5AF13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1F189E58" w14:textId="77777777" w:rsidR="00BB1304" w:rsidRDefault="00BB1304" w:rsidP="00BB1304">
      <w:pPr>
        <w:ind w:firstLine="708"/>
        <w:jc w:val="both"/>
        <w:rPr>
          <w:color w:val="000000"/>
          <w:sz w:val="20"/>
          <w:szCs w:val="20"/>
          <w:shd w:val="clear" w:color="auto" w:fill="FFFFFF"/>
        </w:rPr>
      </w:pPr>
    </w:p>
    <w:p w14:paraId="0E7F5776" w14:textId="77777777" w:rsidR="00BB1304" w:rsidRPr="00CA5B3E" w:rsidRDefault="00BB1304" w:rsidP="00BB1304">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w:t>
      </w:r>
      <w:r w:rsidRPr="00CA5B3E">
        <w:rPr>
          <w:color w:val="000000"/>
          <w:sz w:val="20"/>
          <w:szCs w:val="20"/>
          <w:shd w:val="clear" w:color="auto" w:fill="FFFFFF"/>
        </w:rPr>
        <w:lastRenderedPageBreak/>
        <w:t xml:space="preserve">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Makaleniz İngilizce de olsa 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464AF3E7" w14:textId="77777777" w:rsidR="00BB1304" w:rsidRPr="00CA5B3E" w:rsidRDefault="00BB1304" w:rsidP="00BB1304">
      <w:pPr>
        <w:pStyle w:val="ListeParagraf"/>
        <w:ind w:left="851"/>
        <w:jc w:val="both"/>
        <w:rPr>
          <w:color w:val="000000"/>
          <w:sz w:val="20"/>
          <w:szCs w:val="20"/>
          <w:shd w:val="clear" w:color="auto" w:fill="FFFFFF"/>
        </w:rPr>
      </w:pPr>
    </w:p>
    <w:p w14:paraId="447BBAF0" w14:textId="77777777" w:rsidR="00BB1304" w:rsidRPr="00CA5B3E" w:rsidRDefault="00BB1304" w:rsidP="00BB1304">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59BF50BE"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B8974C6"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03518B0D"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6A503142"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217EB262" w14:textId="77777777" w:rsidR="00BB1304" w:rsidRPr="00CA5B3E" w:rsidRDefault="00BB1304" w:rsidP="00BB1304">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148E1852" w14:textId="77777777" w:rsidR="00BB1304" w:rsidRPr="009D64C8" w:rsidRDefault="00BB1304" w:rsidP="00BB1304">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2A47B68A" w14:textId="77777777" w:rsidR="00BB1304" w:rsidRDefault="00BB1304" w:rsidP="00BB1304">
      <w:pPr>
        <w:spacing w:before="120"/>
        <w:ind w:right="-2" w:firstLine="709"/>
        <w:rPr>
          <w:rFonts w:eastAsia="Calibri"/>
          <w:b/>
          <w:sz w:val="20"/>
          <w:szCs w:val="20"/>
          <w:lang w:eastAsia="en-US"/>
        </w:rPr>
      </w:pPr>
    </w:p>
    <w:p w14:paraId="0E27B8D5" w14:textId="2907B2BA" w:rsidR="00C864E5" w:rsidRPr="00C864E5" w:rsidRDefault="00BB1304" w:rsidP="00B6406F">
      <w:pPr>
        <w:spacing w:before="120"/>
        <w:ind w:right="-2"/>
        <w:jc w:val="both"/>
        <w:rPr>
          <w:rFonts w:eastAsia="Calibri"/>
          <w:bCs/>
          <w:sz w:val="20"/>
          <w:szCs w:val="20"/>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bookmarkStart w:id="1" w:name="_Hlk50243642"/>
      <w:r w:rsidR="00C864E5" w:rsidRPr="00C864E5">
        <w:rPr>
          <w:rFonts w:eastAsia="Calibri"/>
          <w:bCs/>
          <w:sz w:val="20"/>
          <w:szCs w:val="20"/>
        </w:rPr>
        <w:t xml:space="preserve">Çalışmada </w:t>
      </w:r>
      <w:r w:rsidR="00C864E5">
        <w:rPr>
          <w:rFonts w:eastAsia="Calibri"/>
          <w:bCs/>
          <w:sz w:val="20"/>
          <w:szCs w:val="20"/>
        </w:rPr>
        <w:t xml:space="preserve">etik kurul onayı gerektirecek </w:t>
      </w:r>
      <w:r w:rsidR="00C864E5"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C864E5" w:rsidRPr="00C864E5">
        <w:rPr>
          <w:rFonts w:eastAsia="Calibri"/>
          <w:bCs/>
          <w:sz w:val="20"/>
          <w:szCs w:val="20"/>
        </w:rPr>
        <w:t>) 2020 yılında elde edilmişse etik kurul onayı gerekmektedir. 2019 ve öncesi ise özet ve yöntem bölümünde tarihini de belirtmeniz gerekiyor, 2020 de elde edilmiş ve etik kurul onayı var ise</w:t>
      </w:r>
      <w:r w:rsidR="00B6406F">
        <w:rPr>
          <w:rFonts w:eastAsia="Calibri"/>
          <w:bCs/>
          <w:sz w:val="20"/>
          <w:szCs w:val="20"/>
        </w:rPr>
        <w:t xml:space="preserve"> </w:t>
      </w:r>
      <w:bookmarkStart w:id="2" w:name="_Hlk59614503"/>
      <w:r w:rsidR="00B6406F">
        <w:rPr>
          <w:rFonts w:eastAsia="Calibri"/>
          <w:bCs/>
          <w:sz w:val="20"/>
          <w:szCs w:val="20"/>
        </w:rPr>
        <w:t>e</w:t>
      </w:r>
      <w:r w:rsidR="00C864E5" w:rsidRPr="00C864E5">
        <w:rPr>
          <w:rFonts w:eastAsia="Calibri"/>
          <w:bCs/>
          <w:sz w:val="20"/>
          <w:szCs w:val="20"/>
        </w:rPr>
        <w:t xml:space="preserve">tik kurul onayı ile ilgili özetlerde ve makalenin yöntem/metot bölümünde “… etik kurulu …. </w:t>
      </w:r>
      <w:proofErr w:type="gramStart"/>
      <w:r w:rsidR="00C864E5" w:rsidRPr="00C864E5">
        <w:rPr>
          <w:rFonts w:eastAsia="Calibri"/>
          <w:bCs/>
          <w:sz w:val="20"/>
          <w:szCs w:val="20"/>
        </w:rPr>
        <w:t>tarihli</w:t>
      </w:r>
      <w:proofErr w:type="gramEnd"/>
      <w:r w:rsidR="00C864E5" w:rsidRPr="00C864E5">
        <w:rPr>
          <w:rFonts w:eastAsia="Calibri"/>
          <w:bCs/>
          <w:sz w:val="20"/>
          <w:szCs w:val="20"/>
        </w:rPr>
        <w:t xml:space="preserve"> … sayılı kararına göre…” benzeri bir ifade ile bilgi verilmelidir.</w:t>
      </w:r>
    </w:p>
    <w:bookmarkEnd w:id="1"/>
    <w:bookmarkEnd w:id="2"/>
    <w:p w14:paraId="5D5E1B67" w14:textId="77777777" w:rsidR="00BB1304" w:rsidRPr="009D64C8" w:rsidRDefault="00BB1304" w:rsidP="00BB1304">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7E4E395F" w14:textId="77777777" w:rsidR="00BB1304" w:rsidRDefault="00BB1304" w:rsidP="00BB1304">
      <w:pPr>
        <w:spacing w:before="120"/>
        <w:ind w:right="1134" w:firstLine="709"/>
        <w:jc w:val="both"/>
        <w:rPr>
          <w:b/>
          <w:sz w:val="22"/>
          <w:szCs w:val="22"/>
        </w:rPr>
      </w:pPr>
      <w:bookmarkStart w:id="3" w:name="_Toc535220775"/>
    </w:p>
    <w:p w14:paraId="19FBF47D" w14:textId="0D3B4457" w:rsidR="00BB1304" w:rsidRPr="007D1D93" w:rsidRDefault="00BB1304" w:rsidP="009919A2">
      <w:pPr>
        <w:spacing w:before="120"/>
        <w:ind w:right="-2" w:firstLine="709"/>
        <w:jc w:val="both"/>
        <w:rPr>
          <w:sz w:val="22"/>
          <w:szCs w:val="22"/>
          <w:highlight w:val="yellow"/>
          <w:lang w:val="en"/>
        </w:rPr>
      </w:pPr>
      <w:r w:rsidRPr="007D1D93">
        <w:rPr>
          <w:b/>
          <w:sz w:val="22"/>
          <w:szCs w:val="22"/>
        </w:rPr>
        <w:t>Giriş</w:t>
      </w:r>
      <w:r w:rsidR="009919A2">
        <w:rPr>
          <w:b/>
          <w:sz w:val="22"/>
          <w:szCs w:val="22"/>
        </w:rPr>
        <w:t xml:space="preserve"> (başlıklarda sadece ilk harfleri büyük olmalı ve numaralandırma olmamalıdır.)</w:t>
      </w:r>
    </w:p>
    <w:p w14:paraId="71DF265D" w14:textId="77777777" w:rsidR="00BB1304" w:rsidRPr="007D1D93" w:rsidRDefault="00BB1304" w:rsidP="009919A2">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18CFBE84" w14:textId="77777777" w:rsidR="00BB1304" w:rsidRDefault="00BB1304" w:rsidP="009919A2">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74CC83D3" w14:textId="48552323" w:rsidR="00BB1304" w:rsidRPr="007D1D93" w:rsidRDefault="00BB1304" w:rsidP="009919A2">
      <w:pPr>
        <w:spacing w:before="120"/>
        <w:ind w:firstLine="709"/>
        <w:jc w:val="both"/>
        <w:rPr>
          <w:sz w:val="22"/>
          <w:szCs w:val="22"/>
        </w:rPr>
      </w:pPr>
      <w:r>
        <w:rPr>
          <w:sz w:val="22"/>
          <w:szCs w:val="22"/>
        </w:rPr>
        <w:t>Paragraflar arasında boşluk olmamalıdır.</w:t>
      </w:r>
    </w:p>
    <w:p w14:paraId="64EA267E" w14:textId="516E25A9" w:rsidR="00BB1304" w:rsidRPr="009919A2" w:rsidRDefault="00BB1304" w:rsidP="009919A2">
      <w:pPr>
        <w:spacing w:before="120"/>
        <w:ind w:firstLine="709"/>
        <w:jc w:val="both"/>
        <w:rPr>
          <w:b/>
          <w:sz w:val="22"/>
          <w:szCs w:val="22"/>
        </w:rPr>
      </w:pPr>
      <w:r w:rsidRPr="009919A2">
        <w:rPr>
          <w:b/>
          <w:sz w:val="22"/>
          <w:szCs w:val="22"/>
        </w:rPr>
        <w:t>Alt Başlı</w:t>
      </w:r>
      <w:r w:rsidR="009919A2" w:rsidRPr="009919A2">
        <w:rPr>
          <w:b/>
          <w:sz w:val="22"/>
          <w:szCs w:val="22"/>
        </w:rPr>
        <w:t>k</w:t>
      </w:r>
    </w:p>
    <w:p w14:paraId="05D39EE5" w14:textId="77777777" w:rsidR="00BB1304" w:rsidRPr="007D1D93" w:rsidRDefault="00BB1304" w:rsidP="009919A2">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228378FB" w14:textId="77777777" w:rsidR="00BB1304" w:rsidRPr="007D1D93" w:rsidRDefault="00BB1304" w:rsidP="009919A2">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28C4FB18" w14:textId="77777777" w:rsidR="00BB1304" w:rsidRDefault="00BB1304" w:rsidP="009919A2">
      <w:pPr>
        <w:spacing w:before="120"/>
        <w:ind w:left="851" w:firstLine="709"/>
        <w:jc w:val="both"/>
        <w:rPr>
          <w:sz w:val="20"/>
          <w:szCs w:val="22"/>
        </w:rPr>
      </w:pPr>
      <w:r w:rsidRPr="007D1D93">
        <w:rPr>
          <w:sz w:val="20"/>
          <w:szCs w:val="22"/>
        </w:rPr>
        <w:lastRenderedPageBreak/>
        <w:t>Makalede 40 kelimeyi geçen doğrudan alıntılar sağ ve</w:t>
      </w:r>
      <w:r>
        <w:rPr>
          <w:sz w:val="20"/>
          <w:szCs w:val="22"/>
        </w:rPr>
        <w:t xml:space="preserve"> sol taraflardan 1,5 cm içeride </w:t>
      </w:r>
      <w:r w:rsidRPr="007D1D93">
        <w:rPr>
          <w:sz w:val="20"/>
          <w:szCs w:val="22"/>
        </w:rPr>
        <w:t>ve 10 punto ile yazılmalıdır.</w:t>
      </w:r>
    </w:p>
    <w:p w14:paraId="12F4BFAC" w14:textId="77777777" w:rsidR="00BB1304" w:rsidRPr="00E14533" w:rsidRDefault="00BB1304" w:rsidP="00BB1304">
      <w:pPr>
        <w:spacing w:before="120"/>
        <w:ind w:right="851" w:firstLine="708"/>
        <w:jc w:val="both"/>
        <w:rPr>
          <w:sz w:val="22"/>
          <w:szCs w:val="22"/>
        </w:rPr>
      </w:pPr>
      <w:r w:rsidRPr="00E14533">
        <w:rPr>
          <w:sz w:val="22"/>
          <w:szCs w:val="22"/>
        </w:rPr>
        <w:t xml:space="preserve">Tablolar aşağıdaki şekilde eklenmelidir. </w:t>
      </w:r>
    </w:p>
    <w:p w14:paraId="5269E0C8" w14:textId="77777777" w:rsidR="00BB1304" w:rsidRDefault="00BB1304" w:rsidP="00BB1304">
      <w:pPr>
        <w:jc w:val="center"/>
        <w:rPr>
          <w:b/>
          <w:sz w:val="20"/>
          <w:szCs w:val="20"/>
        </w:rPr>
      </w:pPr>
    </w:p>
    <w:p w14:paraId="42E13472" w14:textId="77777777" w:rsidR="00BB1304" w:rsidRDefault="00BB1304" w:rsidP="00BB1304">
      <w:pPr>
        <w:jc w:val="center"/>
        <w:rPr>
          <w:b/>
          <w:sz w:val="22"/>
          <w:szCs w:val="22"/>
        </w:rPr>
      </w:pPr>
    </w:p>
    <w:p w14:paraId="54A5C072" w14:textId="77777777" w:rsidR="00BB1304" w:rsidRPr="00E14533" w:rsidRDefault="00BB1304" w:rsidP="00BB1304">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455AA7" w14:paraId="7C739559" w14:textId="77777777" w:rsidTr="006E10FD">
        <w:trPr>
          <w:trHeight w:val="390"/>
          <w:jc w:val="center"/>
        </w:trPr>
        <w:tc>
          <w:tcPr>
            <w:tcW w:w="5680" w:type="dxa"/>
            <w:gridSpan w:val="4"/>
            <w:tcBorders>
              <w:bottom w:val="single" w:sz="4" w:space="0" w:color="auto"/>
            </w:tcBorders>
            <w:shd w:val="clear" w:color="auto" w:fill="FFFFFF"/>
            <w:vAlign w:val="bottom"/>
            <w:hideMark/>
          </w:tcPr>
          <w:p w14:paraId="75D4B6BE"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BB1304" w:rsidRPr="00455AA7" w14:paraId="67B16E05" w14:textId="77777777" w:rsidTr="006E10FD">
        <w:trPr>
          <w:trHeight w:val="273"/>
          <w:jc w:val="center"/>
        </w:trPr>
        <w:tc>
          <w:tcPr>
            <w:tcW w:w="983" w:type="dxa"/>
            <w:shd w:val="clear" w:color="auto" w:fill="FFFFFF"/>
            <w:hideMark/>
          </w:tcPr>
          <w:p w14:paraId="7935811F"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14A783F7"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797E5E6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FF7FCFD"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F991732" w14:textId="77777777" w:rsidTr="006E10FD">
        <w:trPr>
          <w:trHeight w:val="273"/>
          <w:jc w:val="center"/>
        </w:trPr>
        <w:tc>
          <w:tcPr>
            <w:tcW w:w="983" w:type="dxa"/>
            <w:shd w:val="clear" w:color="auto" w:fill="FFFFFF"/>
            <w:hideMark/>
          </w:tcPr>
          <w:p w14:paraId="1CD69640"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6F4EE65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40E6C62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704CDBCC"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490943B3" w14:textId="77777777" w:rsidTr="006E10FD">
        <w:trPr>
          <w:trHeight w:val="273"/>
          <w:jc w:val="center"/>
        </w:trPr>
        <w:tc>
          <w:tcPr>
            <w:tcW w:w="983" w:type="dxa"/>
            <w:tcBorders>
              <w:bottom w:val="single" w:sz="4" w:space="0" w:color="auto"/>
            </w:tcBorders>
            <w:shd w:val="clear" w:color="auto" w:fill="FFFFFF"/>
            <w:hideMark/>
          </w:tcPr>
          <w:p w14:paraId="3F1BBD32"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2635ED7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7DE316C9"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0BEE1E33"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BB1304" w:rsidRPr="00455AA7" w14:paraId="287CF4D2" w14:textId="77777777" w:rsidTr="006E10FD">
        <w:trPr>
          <w:trHeight w:val="273"/>
          <w:jc w:val="center"/>
        </w:trPr>
        <w:tc>
          <w:tcPr>
            <w:tcW w:w="983" w:type="dxa"/>
            <w:tcBorders>
              <w:top w:val="single" w:sz="4" w:space="0" w:color="auto"/>
            </w:tcBorders>
            <w:shd w:val="clear" w:color="auto" w:fill="FFFFFF"/>
            <w:hideMark/>
          </w:tcPr>
          <w:p w14:paraId="0376F436" w14:textId="77777777" w:rsidR="00BB1304" w:rsidRPr="00455AA7" w:rsidRDefault="00BB1304"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0583685A"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1D470908"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4932448F" w14:textId="77777777" w:rsidR="00BB1304" w:rsidRPr="00455AA7" w:rsidRDefault="00BB1304"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5CC8F215" w14:textId="77777777" w:rsidR="00BB1304" w:rsidRPr="00DD2D2D" w:rsidRDefault="00BB1304" w:rsidP="00BB1304">
      <w:pPr>
        <w:keepNext/>
        <w:keepLines/>
        <w:spacing w:after="120"/>
        <w:ind w:left="851" w:right="1134" w:firstLine="708"/>
        <w:jc w:val="both"/>
        <w:outlineLvl w:val="0"/>
        <w:rPr>
          <w:rFonts w:ascii="Bookman Old Style" w:hAnsi="Bookman Old Style"/>
          <w:b/>
          <w:bCs/>
          <w:sz w:val="20"/>
          <w:szCs w:val="20"/>
          <w:lang w:eastAsia="en-US"/>
        </w:rPr>
      </w:pPr>
    </w:p>
    <w:p w14:paraId="23FBE8A5" w14:textId="77777777" w:rsidR="00BB1304" w:rsidRDefault="00BB1304" w:rsidP="00BB1304">
      <w:pPr>
        <w:spacing w:before="120"/>
        <w:ind w:firstLine="709"/>
        <w:jc w:val="both"/>
        <w:rPr>
          <w:sz w:val="22"/>
          <w:szCs w:val="22"/>
        </w:rPr>
      </w:pPr>
      <w:r w:rsidRPr="002D2152">
        <w:rPr>
          <w:sz w:val="22"/>
          <w:szCs w:val="22"/>
        </w:rPr>
        <w:t>Tablo, harita ve şekil gibi tüm görsellerde başlıklandırma yukarıdaki tablo başlığı gibi olmalıdır.</w:t>
      </w:r>
    </w:p>
    <w:p w14:paraId="1218D3B1" w14:textId="7E64AE51" w:rsidR="00BB1304" w:rsidRDefault="00BB1304" w:rsidP="00BB1304">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172BB1DB" w14:textId="1E7233E1" w:rsidR="00A1242D" w:rsidRPr="00A1242D" w:rsidRDefault="00A1242D" w:rsidP="00A1242D">
      <w:pPr>
        <w:spacing w:before="120"/>
        <w:ind w:right="-2" w:firstLine="708"/>
        <w:jc w:val="both"/>
        <w:rPr>
          <w:rFonts w:eastAsia="Calibri"/>
          <w:b/>
          <w:sz w:val="22"/>
          <w:szCs w:val="22"/>
        </w:rPr>
      </w:pPr>
      <w:r w:rsidRPr="00A1242D">
        <w:rPr>
          <w:rFonts w:eastAsia="Calibri"/>
          <w:b/>
          <w:sz w:val="22"/>
          <w:szCs w:val="22"/>
        </w:rPr>
        <w:t xml:space="preserve">Etik Kurul Onayı </w:t>
      </w:r>
      <w:r>
        <w:rPr>
          <w:rFonts w:eastAsia="Calibri"/>
          <w:b/>
          <w:sz w:val="22"/>
          <w:szCs w:val="22"/>
        </w:rPr>
        <w:t xml:space="preserve">ve Makalede </w:t>
      </w:r>
      <w:r w:rsidR="009919A2">
        <w:rPr>
          <w:rFonts w:eastAsia="Calibri"/>
          <w:b/>
          <w:sz w:val="22"/>
          <w:szCs w:val="22"/>
        </w:rPr>
        <w:t xml:space="preserve">Nasıl </w:t>
      </w:r>
      <w:r>
        <w:rPr>
          <w:rFonts w:eastAsia="Calibri"/>
          <w:b/>
          <w:sz w:val="22"/>
          <w:szCs w:val="22"/>
        </w:rPr>
        <w:t>Yer Verilmesi Gerektiği i</w:t>
      </w:r>
      <w:r w:rsidRPr="00A1242D">
        <w:rPr>
          <w:rFonts w:eastAsia="Calibri"/>
          <w:b/>
          <w:sz w:val="22"/>
          <w:szCs w:val="22"/>
        </w:rPr>
        <w:t>le İlgili Bilgi</w:t>
      </w:r>
    </w:p>
    <w:p w14:paraId="63C1B1F1" w14:textId="2DE22148" w:rsidR="00A1242D" w:rsidRDefault="00A1242D" w:rsidP="00A1242D">
      <w:pPr>
        <w:spacing w:before="120"/>
        <w:ind w:right="-2" w:firstLine="708"/>
        <w:jc w:val="both"/>
        <w:rPr>
          <w:rFonts w:eastAsia="Calibri"/>
          <w:bCs/>
          <w:sz w:val="22"/>
          <w:szCs w:val="22"/>
        </w:rPr>
      </w:pPr>
      <w:r w:rsidRPr="00C864E5">
        <w:rPr>
          <w:rFonts w:eastAsia="Calibri"/>
          <w:bCs/>
          <w:sz w:val="22"/>
          <w:szCs w:val="22"/>
        </w:rPr>
        <w:t xml:space="preserve">Çalışmada kullanılan </w:t>
      </w:r>
      <w:r>
        <w:rPr>
          <w:rFonts w:eastAsia="Calibri"/>
          <w:bCs/>
          <w:sz w:val="22"/>
          <w:szCs w:val="22"/>
        </w:rPr>
        <w:t xml:space="preserve">etik kurul izni gerektiren </w:t>
      </w:r>
      <w:r w:rsidRPr="00C864E5">
        <w:rPr>
          <w:rFonts w:eastAsia="Calibri"/>
          <w:bCs/>
          <w:sz w:val="22"/>
          <w:szCs w:val="22"/>
        </w:rPr>
        <w:t>veriler 2020</w:t>
      </w:r>
      <w:r>
        <w:rPr>
          <w:rFonts w:eastAsia="Calibri"/>
          <w:bCs/>
          <w:sz w:val="22"/>
          <w:szCs w:val="22"/>
        </w:rPr>
        <w:t xml:space="preserve"> ve sonrasında</w:t>
      </w:r>
      <w:r w:rsidRPr="00C864E5">
        <w:rPr>
          <w:rFonts w:eastAsia="Calibri"/>
          <w:bCs/>
          <w:sz w:val="22"/>
          <w:szCs w:val="22"/>
        </w:rPr>
        <w:t xml:space="preserve"> elde edilmişse etik kurul onayı gerekmektedir.</w:t>
      </w:r>
    </w:p>
    <w:p w14:paraId="6DF0D15A" w14:textId="58D9F7DD" w:rsidR="00A1242D" w:rsidRDefault="00A1242D" w:rsidP="00A1242D">
      <w:pPr>
        <w:spacing w:before="120"/>
        <w:ind w:right="-2" w:firstLine="708"/>
        <w:jc w:val="both"/>
        <w:rPr>
          <w:rFonts w:eastAsia="Calibri"/>
          <w:bCs/>
          <w:sz w:val="22"/>
          <w:szCs w:val="22"/>
        </w:rPr>
      </w:pPr>
      <w:r w:rsidRPr="00A1242D">
        <w:rPr>
          <w:rFonts w:eastAsia="Calibri"/>
          <w:bCs/>
          <w:sz w:val="22"/>
          <w:szCs w:val="22"/>
        </w:rPr>
        <w:t xml:space="preserve">2020 yılı öncesi araştırma verileri kullanılmış, yüksek lisans/doktora çalışmalarından üretilmiş </w:t>
      </w:r>
      <w:r>
        <w:rPr>
          <w:rFonts w:eastAsia="Calibri"/>
          <w:bCs/>
          <w:sz w:val="22"/>
          <w:szCs w:val="22"/>
        </w:rPr>
        <w:t xml:space="preserve">makaleler için </w:t>
      </w:r>
      <w:r w:rsidRPr="00A1242D">
        <w:rPr>
          <w:rFonts w:eastAsia="Calibri"/>
          <w:bCs/>
          <w:sz w:val="22"/>
          <w:szCs w:val="22"/>
        </w:rPr>
        <w:t>geriye dönük etik kurul izni gerekmemektedir.</w:t>
      </w:r>
      <w:r w:rsidR="00B459F2">
        <w:rPr>
          <w:rFonts w:eastAsia="Calibri"/>
          <w:bCs/>
          <w:sz w:val="22"/>
          <w:szCs w:val="22"/>
        </w:rPr>
        <w:t xml:space="preserve"> Ancak </w:t>
      </w:r>
      <w:r w:rsidR="00B459F2" w:rsidRPr="00C864E5">
        <w:rPr>
          <w:rFonts w:eastAsia="Calibri"/>
          <w:bCs/>
          <w:sz w:val="22"/>
          <w:szCs w:val="22"/>
        </w:rPr>
        <w:t xml:space="preserve">özet ve yöntem bölümünde </w:t>
      </w:r>
      <w:r w:rsidR="00B459F2">
        <w:rPr>
          <w:rFonts w:eastAsia="Calibri"/>
          <w:bCs/>
          <w:sz w:val="22"/>
          <w:szCs w:val="22"/>
        </w:rPr>
        <w:t xml:space="preserve">verilerin temin edilme </w:t>
      </w:r>
      <w:r w:rsidR="00B459F2" w:rsidRPr="00C864E5">
        <w:rPr>
          <w:rFonts w:eastAsia="Calibri"/>
          <w:bCs/>
          <w:sz w:val="22"/>
          <w:szCs w:val="22"/>
        </w:rPr>
        <w:t>tarihi</w:t>
      </w:r>
      <w:r w:rsidR="00B459F2">
        <w:rPr>
          <w:rFonts w:eastAsia="Calibri"/>
          <w:bCs/>
          <w:sz w:val="22"/>
          <w:szCs w:val="22"/>
        </w:rPr>
        <w:t xml:space="preserve"> belirtilmelidir.</w:t>
      </w:r>
    </w:p>
    <w:p w14:paraId="4A9C55AB" w14:textId="7CBD1F3F" w:rsidR="00A1242D" w:rsidRPr="00C864E5" w:rsidRDefault="00A1242D" w:rsidP="00A1242D">
      <w:pPr>
        <w:spacing w:before="120"/>
        <w:ind w:right="-2" w:firstLine="708"/>
        <w:jc w:val="both"/>
        <w:rPr>
          <w:rFonts w:eastAsia="Calibri"/>
          <w:bCs/>
          <w:sz w:val="22"/>
          <w:szCs w:val="22"/>
        </w:rPr>
      </w:pPr>
      <w:r>
        <w:rPr>
          <w:rFonts w:eastAsia="Calibri"/>
          <w:bCs/>
          <w:sz w:val="22"/>
          <w:szCs w:val="22"/>
        </w:rPr>
        <w:t xml:space="preserve">Veriler </w:t>
      </w:r>
      <w:r w:rsidRPr="00C864E5">
        <w:rPr>
          <w:rFonts w:eastAsia="Calibri"/>
          <w:bCs/>
          <w:sz w:val="22"/>
          <w:szCs w:val="22"/>
        </w:rPr>
        <w:t>2020</w:t>
      </w:r>
      <w:r>
        <w:rPr>
          <w:rFonts w:eastAsia="Calibri"/>
          <w:bCs/>
          <w:sz w:val="22"/>
          <w:szCs w:val="22"/>
        </w:rPr>
        <w:t xml:space="preserve"> ve sonrasında derlenmiş </w:t>
      </w:r>
      <w:r w:rsidRPr="00C864E5">
        <w:rPr>
          <w:rFonts w:eastAsia="Calibri"/>
          <w:bCs/>
          <w:sz w:val="22"/>
          <w:szCs w:val="22"/>
        </w:rPr>
        <w:t>ve etik kurul onayı var ise</w:t>
      </w:r>
      <w:r>
        <w:rPr>
          <w:rFonts w:eastAsia="Calibri"/>
          <w:bCs/>
          <w:sz w:val="22"/>
          <w:szCs w:val="22"/>
        </w:rPr>
        <w:t xml:space="preserve"> e</w:t>
      </w:r>
      <w:r w:rsidRPr="00C864E5">
        <w:rPr>
          <w:rFonts w:eastAsia="Calibri"/>
          <w:bCs/>
          <w:sz w:val="22"/>
          <w:szCs w:val="22"/>
        </w:rPr>
        <w:t xml:space="preserve">tik kurul onayı ile ilgili </w:t>
      </w:r>
      <w:r w:rsidR="009919A2">
        <w:rPr>
          <w:rFonts w:eastAsia="Calibri"/>
          <w:bCs/>
          <w:sz w:val="22"/>
          <w:szCs w:val="22"/>
        </w:rPr>
        <w:t xml:space="preserve">tüm </w:t>
      </w:r>
      <w:r w:rsidRPr="00C864E5">
        <w:rPr>
          <w:rFonts w:eastAsia="Calibri"/>
          <w:bCs/>
          <w:sz w:val="22"/>
          <w:szCs w:val="22"/>
        </w:rPr>
        <w:t xml:space="preserve">özetlerde ve makalenin yöntem/metot bölümünde “… etik kurulu …. </w:t>
      </w:r>
      <w:proofErr w:type="gramStart"/>
      <w:r w:rsidRPr="00C864E5">
        <w:rPr>
          <w:rFonts w:eastAsia="Calibri"/>
          <w:bCs/>
          <w:sz w:val="22"/>
          <w:szCs w:val="22"/>
        </w:rPr>
        <w:t>tarihli</w:t>
      </w:r>
      <w:proofErr w:type="gramEnd"/>
      <w:r w:rsidRPr="00C864E5">
        <w:rPr>
          <w:rFonts w:eastAsia="Calibri"/>
          <w:bCs/>
          <w:sz w:val="22"/>
          <w:szCs w:val="22"/>
        </w:rPr>
        <w:t xml:space="preserve"> … sayılı kararına göre</w:t>
      </w:r>
      <w:r>
        <w:rPr>
          <w:rFonts w:eastAsia="Calibri"/>
          <w:bCs/>
          <w:sz w:val="22"/>
          <w:szCs w:val="22"/>
        </w:rPr>
        <w:t xml:space="preserve"> etik kurul onayı alınmıştır</w:t>
      </w:r>
      <w:r w:rsidRPr="00C864E5">
        <w:rPr>
          <w:rFonts w:eastAsia="Calibri"/>
          <w:bCs/>
          <w:sz w:val="22"/>
          <w:szCs w:val="22"/>
        </w:rPr>
        <w:t xml:space="preserve">” </w:t>
      </w:r>
      <w:r>
        <w:rPr>
          <w:rFonts w:eastAsia="Calibri"/>
          <w:bCs/>
          <w:sz w:val="22"/>
          <w:szCs w:val="22"/>
        </w:rPr>
        <w:t xml:space="preserve">veya </w:t>
      </w:r>
      <w:r w:rsidRPr="00C864E5">
        <w:rPr>
          <w:rFonts w:eastAsia="Calibri"/>
          <w:bCs/>
          <w:sz w:val="22"/>
          <w:szCs w:val="22"/>
        </w:rPr>
        <w:t>benzeri bir ifade ile bilgi verilmelidir.</w:t>
      </w:r>
    </w:p>
    <w:p w14:paraId="5D7DE74B" w14:textId="77777777" w:rsidR="00BB1304" w:rsidRPr="007D1D93" w:rsidRDefault="00BB1304" w:rsidP="00BB1304">
      <w:pPr>
        <w:spacing w:before="120"/>
        <w:ind w:firstLine="709"/>
        <w:jc w:val="both"/>
        <w:rPr>
          <w:b/>
          <w:sz w:val="22"/>
          <w:szCs w:val="22"/>
        </w:rPr>
      </w:pPr>
      <w:r>
        <w:rPr>
          <w:b/>
          <w:sz w:val="22"/>
          <w:szCs w:val="22"/>
        </w:rPr>
        <w:t>Metin İçi K</w:t>
      </w:r>
      <w:r w:rsidRPr="007D1D93">
        <w:rPr>
          <w:b/>
          <w:sz w:val="22"/>
          <w:szCs w:val="22"/>
        </w:rPr>
        <w:t>aynak Gösterme</w:t>
      </w:r>
    </w:p>
    <w:p w14:paraId="421F18B7" w14:textId="77777777" w:rsidR="00BB1304" w:rsidRPr="007D1D93" w:rsidRDefault="00BB1304" w:rsidP="00BB1304">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3E03F09C" w14:textId="77777777" w:rsidR="00BB1304" w:rsidRPr="00AB7FDA" w:rsidRDefault="00BB1304" w:rsidP="00BB1304">
      <w:pPr>
        <w:spacing w:before="120"/>
        <w:ind w:firstLine="709"/>
        <w:jc w:val="both"/>
        <w:rPr>
          <w:sz w:val="22"/>
          <w:szCs w:val="22"/>
        </w:rPr>
      </w:pPr>
      <w:bookmarkStart w:id="4" w:name="_Hlk510439154"/>
      <w:r w:rsidRPr="00AB7FDA">
        <w:rPr>
          <w:sz w:val="22"/>
          <w:szCs w:val="22"/>
        </w:rPr>
        <w:t>1) Belirli bir cümle, kavram ya da paragrafa gönderme;</w:t>
      </w:r>
    </w:p>
    <w:p w14:paraId="38325921" w14:textId="2CE6275D" w:rsidR="00BB1304" w:rsidRPr="00AB7FDA" w:rsidRDefault="00BB1304" w:rsidP="00BB1304">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w:t>
      </w:r>
      <w:r w:rsidR="006A046A">
        <w:rPr>
          <w:sz w:val="22"/>
          <w:szCs w:val="22"/>
        </w:rPr>
        <w:t xml:space="preserve">, s. </w:t>
      </w:r>
      <w:r w:rsidRPr="00AB7FDA">
        <w:rPr>
          <w:sz w:val="22"/>
          <w:szCs w:val="22"/>
        </w:rPr>
        <w:t>12)</w:t>
      </w:r>
    </w:p>
    <w:p w14:paraId="7E921343" w14:textId="77777777" w:rsidR="00BB1304" w:rsidRPr="00AB7FDA" w:rsidRDefault="00BB1304" w:rsidP="00BB1304">
      <w:pPr>
        <w:spacing w:before="120"/>
        <w:ind w:firstLine="709"/>
        <w:jc w:val="both"/>
        <w:rPr>
          <w:sz w:val="22"/>
          <w:szCs w:val="22"/>
        </w:rPr>
      </w:pPr>
      <w:r w:rsidRPr="00AB7FDA">
        <w:rPr>
          <w:sz w:val="22"/>
          <w:szCs w:val="22"/>
        </w:rPr>
        <w:t>2) Bir makale veya kitabın bütününe gönderme;</w:t>
      </w:r>
    </w:p>
    <w:p w14:paraId="44F9EE18" w14:textId="77777777" w:rsidR="00BB1304" w:rsidRPr="00AB7FDA" w:rsidRDefault="00BB1304" w:rsidP="00BB1304">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32FF931" w14:textId="77777777" w:rsidR="00BB1304" w:rsidRPr="00AB7FDA" w:rsidRDefault="00BB1304" w:rsidP="00BB1304">
      <w:pPr>
        <w:spacing w:before="120"/>
        <w:ind w:firstLine="709"/>
        <w:jc w:val="both"/>
        <w:rPr>
          <w:sz w:val="22"/>
          <w:szCs w:val="22"/>
        </w:rPr>
      </w:pPr>
      <w:r w:rsidRPr="00AB7FDA">
        <w:rPr>
          <w:sz w:val="22"/>
          <w:szCs w:val="22"/>
        </w:rPr>
        <w:t>3) Yazar sayısı iki olan yayına gönderme;</w:t>
      </w:r>
    </w:p>
    <w:p w14:paraId="2277AAEA" w14:textId="06DCADBB" w:rsidR="00BB1304" w:rsidRPr="00AB7FDA" w:rsidRDefault="00BB1304" w:rsidP="00BB1304">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66)’e göre…</w:t>
      </w:r>
    </w:p>
    <w:p w14:paraId="63E48BE0" w14:textId="77777777" w:rsidR="00BB1304" w:rsidRPr="00AB7FDA" w:rsidRDefault="00BB1304" w:rsidP="00BB1304">
      <w:pPr>
        <w:spacing w:before="120"/>
        <w:ind w:firstLine="709"/>
        <w:jc w:val="both"/>
        <w:rPr>
          <w:sz w:val="22"/>
          <w:szCs w:val="22"/>
        </w:rPr>
      </w:pPr>
      <w:r w:rsidRPr="00AB7FDA">
        <w:rPr>
          <w:sz w:val="22"/>
          <w:szCs w:val="22"/>
        </w:rPr>
        <w:t>4) Yazar sayısı ikiden fazla olan yayına gönderme;</w:t>
      </w:r>
    </w:p>
    <w:p w14:paraId="51D70B68" w14:textId="517BA5A1" w:rsidR="00BB1304" w:rsidRPr="00AB7FDA" w:rsidRDefault="00BB1304" w:rsidP="00BB1304">
      <w:pPr>
        <w:spacing w:before="120"/>
        <w:ind w:firstLine="709"/>
        <w:jc w:val="both"/>
        <w:rPr>
          <w:sz w:val="22"/>
          <w:szCs w:val="22"/>
        </w:rPr>
      </w:pPr>
      <w:r w:rsidRPr="00AB7FDA">
        <w:rPr>
          <w:sz w:val="22"/>
          <w:szCs w:val="22"/>
        </w:rPr>
        <w:t>.… (Kara vd., 1991</w:t>
      </w:r>
      <w:r w:rsidR="006A046A">
        <w:rPr>
          <w:sz w:val="22"/>
          <w:szCs w:val="22"/>
        </w:rPr>
        <w:t xml:space="preserve">, s. </w:t>
      </w:r>
      <w:r w:rsidRPr="00AB7FDA">
        <w:rPr>
          <w:sz w:val="22"/>
          <w:szCs w:val="22"/>
        </w:rPr>
        <w:t>29) veya Kara vd. (1991</w:t>
      </w:r>
      <w:r w:rsidR="006A046A">
        <w:rPr>
          <w:sz w:val="22"/>
          <w:szCs w:val="22"/>
        </w:rPr>
        <w:t xml:space="preserve">, s. </w:t>
      </w:r>
      <w:r w:rsidRPr="00AB7FDA">
        <w:rPr>
          <w:sz w:val="22"/>
          <w:szCs w:val="22"/>
        </w:rPr>
        <w:t xml:space="preserve">29)’ne göre </w:t>
      </w:r>
      <w:proofErr w:type="gramStart"/>
      <w:r w:rsidRPr="00AB7FDA">
        <w:rPr>
          <w:sz w:val="22"/>
          <w:szCs w:val="22"/>
        </w:rPr>
        <w:t>…….</w:t>
      </w:r>
      <w:proofErr w:type="gramEnd"/>
      <w:r w:rsidRPr="00AB7FDA">
        <w:rPr>
          <w:sz w:val="22"/>
          <w:szCs w:val="22"/>
        </w:rPr>
        <w:t>.</w:t>
      </w:r>
    </w:p>
    <w:p w14:paraId="41DD785C" w14:textId="77777777" w:rsidR="00BB1304" w:rsidRPr="00AB7FDA" w:rsidRDefault="00BB1304" w:rsidP="00BB1304">
      <w:pPr>
        <w:spacing w:before="120"/>
        <w:ind w:firstLine="709"/>
        <w:jc w:val="both"/>
        <w:rPr>
          <w:sz w:val="22"/>
          <w:szCs w:val="22"/>
        </w:rPr>
      </w:pPr>
      <w:r w:rsidRPr="00AB7FDA">
        <w:rPr>
          <w:sz w:val="22"/>
          <w:szCs w:val="22"/>
        </w:rPr>
        <w:t>5) Aynı gönderme ayrı yayınlara yapıldığında;</w:t>
      </w:r>
    </w:p>
    <w:p w14:paraId="685F4A9E" w14:textId="1FFF808B" w:rsidR="00BB1304" w:rsidRPr="00AB7FDA" w:rsidRDefault="00BB1304" w:rsidP="00BB1304">
      <w:pPr>
        <w:spacing w:before="120"/>
        <w:ind w:firstLine="709"/>
        <w:jc w:val="both"/>
        <w:rPr>
          <w:sz w:val="22"/>
          <w:szCs w:val="22"/>
        </w:rPr>
      </w:pPr>
      <w:r w:rsidRPr="00AB7FDA">
        <w:rPr>
          <w:sz w:val="22"/>
          <w:szCs w:val="22"/>
        </w:rPr>
        <w:t>……….. (Kavruk, 2002</w:t>
      </w:r>
      <w:r w:rsidR="006A046A">
        <w:rPr>
          <w:sz w:val="22"/>
          <w:szCs w:val="22"/>
        </w:rPr>
        <w:t>, s.</w:t>
      </w:r>
      <w:r w:rsidRPr="00AB7FDA">
        <w:rPr>
          <w:sz w:val="22"/>
          <w:szCs w:val="22"/>
        </w:rPr>
        <w:t xml:space="preserve"> 37-40; </w:t>
      </w:r>
      <w:proofErr w:type="spellStart"/>
      <w:r w:rsidRPr="00AB7FDA">
        <w:rPr>
          <w:sz w:val="22"/>
          <w:szCs w:val="22"/>
        </w:rPr>
        <w:t>Mazıoğlu</w:t>
      </w:r>
      <w:proofErr w:type="spellEnd"/>
      <w:r w:rsidRPr="00AB7FDA">
        <w:rPr>
          <w:sz w:val="22"/>
          <w:szCs w:val="22"/>
        </w:rPr>
        <w:t>, 2005</w:t>
      </w:r>
      <w:r w:rsidR="006A046A">
        <w:rPr>
          <w:sz w:val="22"/>
          <w:szCs w:val="22"/>
        </w:rPr>
        <w:t>, s.</w:t>
      </w:r>
      <w:r w:rsidRPr="00AB7FDA">
        <w:rPr>
          <w:sz w:val="22"/>
          <w:szCs w:val="22"/>
        </w:rPr>
        <w:t xml:space="preserve"> 29)</w:t>
      </w:r>
    </w:p>
    <w:p w14:paraId="2ABE9080" w14:textId="77777777" w:rsidR="00BB1304" w:rsidRPr="00AB7FDA" w:rsidRDefault="00BB1304" w:rsidP="00BB1304">
      <w:pPr>
        <w:spacing w:before="120"/>
        <w:ind w:firstLine="709"/>
        <w:jc w:val="both"/>
        <w:rPr>
          <w:sz w:val="22"/>
          <w:szCs w:val="22"/>
        </w:rPr>
      </w:pPr>
      <w:r w:rsidRPr="00AB7FDA">
        <w:rPr>
          <w:sz w:val="22"/>
          <w:szCs w:val="22"/>
        </w:rPr>
        <w:t>6) Aynı gönderme aynı yılda aynı yazarın iki yayına yapıldığında;</w:t>
      </w:r>
    </w:p>
    <w:p w14:paraId="6BBA5710" w14:textId="6C00A4D7" w:rsidR="00BB1304" w:rsidRPr="00AB7FDA" w:rsidRDefault="00BB1304" w:rsidP="00BB1304">
      <w:pPr>
        <w:spacing w:before="120"/>
        <w:ind w:firstLine="709"/>
        <w:jc w:val="both"/>
        <w:rPr>
          <w:sz w:val="22"/>
          <w:szCs w:val="22"/>
        </w:rPr>
      </w:pPr>
      <w:r w:rsidRPr="00AB7FDA">
        <w:rPr>
          <w:sz w:val="22"/>
          <w:szCs w:val="22"/>
        </w:rPr>
        <w:lastRenderedPageBreak/>
        <w:t xml:space="preserve">……….. (Yoldaş, </w:t>
      </w:r>
      <w:proofErr w:type="gramStart"/>
      <w:r w:rsidRPr="00AB7FDA">
        <w:rPr>
          <w:sz w:val="22"/>
          <w:szCs w:val="22"/>
        </w:rPr>
        <w:t>2002a</w:t>
      </w:r>
      <w:proofErr w:type="gramEnd"/>
      <w:r w:rsidR="006A046A">
        <w:rPr>
          <w:sz w:val="22"/>
          <w:szCs w:val="22"/>
        </w:rPr>
        <w:t>, s.</w:t>
      </w:r>
      <w:r w:rsidRPr="00AB7FDA">
        <w:rPr>
          <w:sz w:val="22"/>
          <w:szCs w:val="22"/>
        </w:rPr>
        <w:t xml:space="preserve"> 24-30; b</w:t>
      </w:r>
      <w:r w:rsidR="006A046A">
        <w:rPr>
          <w:sz w:val="22"/>
          <w:szCs w:val="22"/>
        </w:rPr>
        <w:t xml:space="preserve">, s. </w:t>
      </w:r>
      <w:r w:rsidRPr="00AB7FDA">
        <w:rPr>
          <w:sz w:val="22"/>
          <w:szCs w:val="22"/>
        </w:rPr>
        <w:t>120-130)</w:t>
      </w:r>
    </w:p>
    <w:p w14:paraId="66AAF579" w14:textId="77777777" w:rsidR="00BB1304" w:rsidRPr="00AB7FDA" w:rsidRDefault="00BB1304" w:rsidP="00BB1304">
      <w:pPr>
        <w:spacing w:before="120"/>
        <w:ind w:firstLine="709"/>
        <w:jc w:val="both"/>
        <w:rPr>
          <w:sz w:val="22"/>
          <w:szCs w:val="22"/>
        </w:rPr>
      </w:pPr>
      <w:r w:rsidRPr="00AB7FDA">
        <w:rPr>
          <w:sz w:val="22"/>
          <w:szCs w:val="22"/>
        </w:rPr>
        <w:t>7) Aynı yazarın iki ayrı yayınına gönderme;</w:t>
      </w:r>
    </w:p>
    <w:p w14:paraId="47981C1E" w14:textId="4229873B" w:rsidR="00BB1304" w:rsidRPr="00AB7FDA" w:rsidRDefault="00BB1304" w:rsidP="00BB1304">
      <w:pPr>
        <w:spacing w:before="120"/>
        <w:ind w:firstLine="709"/>
        <w:jc w:val="both"/>
        <w:rPr>
          <w:sz w:val="22"/>
          <w:szCs w:val="22"/>
        </w:rPr>
      </w:pPr>
      <w:r w:rsidRPr="00AB7FDA">
        <w:rPr>
          <w:sz w:val="22"/>
          <w:szCs w:val="22"/>
        </w:rPr>
        <w:t>……….. (Akın, 1999</w:t>
      </w:r>
      <w:r w:rsidR="006A046A">
        <w:rPr>
          <w:sz w:val="22"/>
          <w:szCs w:val="22"/>
        </w:rPr>
        <w:t xml:space="preserve">, s. </w:t>
      </w:r>
      <w:r w:rsidRPr="00AB7FDA">
        <w:rPr>
          <w:sz w:val="22"/>
          <w:szCs w:val="22"/>
        </w:rPr>
        <w:t>12; 2000</w:t>
      </w:r>
      <w:r w:rsidR="006A046A">
        <w:rPr>
          <w:sz w:val="22"/>
          <w:szCs w:val="22"/>
        </w:rPr>
        <w:t>, s.</w:t>
      </w:r>
      <w:r w:rsidRPr="00AB7FDA">
        <w:rPr>
          <w:sz w:val="22"/>
          <w:szCs w:val="22"/>
        </w:rPr>
        <w:t xml:space="preserve"> 38</w:t>
      </w:r>
      <w:r>
        <w:rPr>
          <w:sz w:val="22"/>
          <w:szCs w:val="22"/>
        </w:rPr>
        <w:t>-</w:t>
      </w:r>
      <w:r w:rsidRPr="00AB7FDA">
        <w:rPr>
          <w:sz w:val="22"/>
          <w:szCs w:val="22"/>
        </w:rPr>
        <w:t>40)</w:t>
      </w:r>
    </w:p>
    <w:p w14:paraId="317B79B9" w14:textId="77777777" w:rsidR="00BB1304" w:rsidRPr="00AB7FDA" w:rsidRDefault="00BB1304" w:rsidP="00BB1304">
      <w:pPr>
        <w:spacing w:before="120"/>
        <w:ind w:firstLine="709"/>
        <w:jc w:val="both"/>
        <w:rPr>
          <w:sz w:val="22"/>
          <w:szCs w:val="22"/>
        </w:rPr>
      </w:pPr>
      <w:r w:rsidRPr="00AB7FDA">
        <w:rPr>
          <w:sz w:val="22"/>
          <w:szCs w:val="22"/>
        </w:rPr>
        <w:t>8) Soyadları aynı olan iki yazarın yayınına gönderme;</w:t>
      </w:r>
    </w:p>
    <w:p w14:paraId="68F98B57" w14:textId="126DA41B" w:rsidR="00BB1304" w:rsidRPr="00AB7FDA" w:rsidRDefault="00BB1304" w:rsidP="00BB1304">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w:t>
      </w:r>
      <w:r w:rsidR="006A046A">
        <w:rPr>
          <w:sz w:val="22"/>
          <w:szCs w:val="22"/>
        </w:rPr>
        <w:t>, s.</w:t>
      </w:r>
      <w:r w:rsidRPr="00AB7FDA">
        <w:rPr>
          <w:sz w:val="22"/>
          <w:szCs w:val="22"/>
        </w:rPr>
        <w:t xml:space="preserve"> 51)</w:t>
      </w:r>
    </w:p>
    <w:p w14:paraId="48638057" w14:textId="77777777" w:rsidR="00BB1304" w:rsidRPr="00AB7FDA" w:rsidRDefault="00BB1304" w:rsidP="00BB1304">
      <w:pPr>
        <w:spacing w:before="120"/>
        <w:ind w:firstLine="709"/>
        <w:jc w:val="both"/>
        <w:rPr>
          <w:sz w:val="22"/>
          <w:szCs w:val="22"/>
        </w:rPr>
      </w:pPr>
      <w:r w:rsidRPr="00AB7FDA">
        <w:rPr>
          <w:sz w:val="22"/>
          <w:szCs w:val="22"/>
        </w:rPr>
        <w:t>9) Yazarı belli olmayan yayına gönderme (yayına başlığı yazılarak gönderme yapılır);</w:t>
      </w:r>
    </w:p>
    <w:p w14:paraId="2C3F6D7D" w14:textId="7DE4C103" w:rsidR="00BB1304" w:rsidRPr="00AB7FDA" w:rsidRDefault="00BB1304" w:rsidP="00BB1304">
      <w:pPr>
        <w:spacing w:before="120"/>
        <w:ind w:firstLine="709"/>
        <w:jc w:val="both"/>
        <w:rPr>
          <w:sz w:val="22"/>
          <w:szCs w:val="22"/>
        </w:rPr>
      </w:pPr>
      <w:r w:rsidRPr="00AB7FDA">
        <w:rPr>
          <w:sz w:val="22"/>
          <w:szCs w:val="22"/>
        </w:rPr>
        <w:t>……….. (Pazarlama Kuramı, 2008</w:t>
      </w:r>
      <w:r w:rsidR="006A046A">
        <w:rPr>
          <w:sz w:val="22"/>
          <w:szCs w:val="22"/>
        </w:rPr>
        <w:t xml:space="preserve">, s. </w:t>
      </w:r>
      <w:r w:rsidRPr="00AB7FDA">
        <w:rPr>
          <w:sz w:val="22"/>
          <w:szCs w:val="22"/>
        </w:rPr>
        <w:t>12)</w:t>
      </w:r>
    </w:p>
    <w:p w14:paraId="18580CC2" w14:textId="77777777" w:rsidR="00BB1304" w:rsidRPr="00AB7FDA" w:rsidRDefault="00BB1304" w:rsidP="00BB1304">
      <w:pPr>
        <w:spacing w:before="120"/>
        <w:ind w:firstLine="709"/>
        <w:jc w:val="both"/>
        <w:rPr>
          <w:sz w:val="22"/>
          <w:szCs w:val="22"/>
        </w:rPr>
      </w:pPr>
      <w:r w:rsidRPr="00AB7FDA">
        <w:rPr>
          <w:sz w:val="22"/>
          <w:szCs w:val="22"/>
        </w:rPr>
        <w:t>10) Anonim yayına gönderme;</w:t>
      </w:r>
    </w:p>
    <w:p w14:paraId="04EE38BC" w14:textId="1A9770C0" w:rsidR="00BB1304" w:rsidRPr="00AB7FDA" w:rsidRDefault="00BB1304" w:rsidP="00BB1304">
      <w:pPr>
        <w:spacing w:before="120"/>
        <w:ind w:firstLine="709"/>
        <w:jc w:val="both"/>
        <w:rPr>
          <w:sz w:val="22"/>
          <w:szCs w:val="22"/>
        </w:rPr>
      </w:pPr>
      <w:r w:rsidRPr="00AB7FDA">
        <w:rPr>
          <w:sz w:val="22"/>
          <w:szCs w:val="22"/>
        </w:rPr>
        <w:t>……….. (Anonim, 1998</w:t>
      </w:r>
      <w:r w:rsidR="006A046A">
        <w:rPr>
          <w:sz w:val="22"/>
          <w:szCs w:val="22"/>
        </w:rPr>
        <w:t>, s.</w:t>
      </w:r>
      <w:r w:rsidRPr="00AB7FDA">
        <w:rPr>
          <w:sz w:val="22"/>
          <w:szCs w:val="22"/>
        </w:rPr>
        <w:t xml:space="preserve"> 16)</w:t>
      </w:r>
    </w:p>
    <w:p w14:paraId="420337FF" w14:textId="77777777" w:rsidR="00BB1304" w:rsidRPr="00AB7FDA" w:rsidRDefault="00BB1304" w:rsidP="00BB1304">
      <w:pPr>
        <w:spacing w:before="120"/>
        <w:ind w:firstLine="709"/>
        <w:jc w:val="both"/>
        <w:rPr>
          <w:sz w:val="22"/>
          <w:szCs w:val="22"/>
        </w:rPr>
      </w:pPr>
      <w:r w:rsidRPr="00AB7FDA">
        <w:rPr>
          <w:sz w:val="22"/>
          <w:szCs w:val="22"/>
        </w:rPr>
        <w:t>11) Görüşmeye gönderme;</w:t>
      </w:r>
    </w:p>
    <w:p w14:paraId="10881837" w14:textId="77777777" w:rsidR="00BB1304" w:rsidRPr="00AB7FDA" w:rsidRDefault="00BB1304" w:rsidP="00BB1304">
      <w:pPr>
        <w:spacing w:before="120"/>
        <w:ind w:firstLine="709"/>
        <w:jc w:val="both"/>
        <w:rPr>
          <w:sz w:val="22"/>
          <w:szCs w:val="22"/>
        </w:rPr>
      </w:pPr>
      <w:r w:rsidRPr="00AB7FDA">
        <w:rPr>
          <w:sz w:val="22"/>
          <w:szCs w:val="22"/>
        </w:rPr>
        <w:t>………. (İ. Pala, görüşme, 18 Kasım, 2008)</w:t>
      </w:r>
    </w:p>
    <w:p w14:paraId="5015C302" w14:textId="77777777" w:rsidR="00BB1304" w:rsidRPr="00AB7FDA" w:rsidRDefault="00BB1304" w:rsidP="00BB1304">
      <w:pPr>
        <w:spacing w:before="120"/>
        <w:ind w:firstLine="709"/>
        <w:jc w:val="both"/>
        <w:rPr>
          <w:sz w:val="22"/>
          <w:szCs w:val="22"/>
        </w:rPr>
      </w:pPr>
      <w:r w:rsidRPr="00AB7FDA">
        <w:rPr>
          <w:sz w:val="22"/>
          <w:szCs w:val="22"/>
        </w:rPr>
        <w:t>12) Gazetede yayınlanmış yazarsız makaleye gönderme;</w:t>
      </w:r>
    </w:p>
    <w:p w14:paraId="6DE6F313" w14:textId="75D96F69" w:rsidR="00BB1304" w:rsidRPr="00AB7FDA" w:rsidRDefault="00BB1304" w:rsidP="00BB1304">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%50</w:t>
      </w:r>
      <w:proofErr w:type="gramEnd"/>
      <w:r w:rsidRPr="00AB7FDA">
        <w:rPr>
          <w:sz w:val="22"/>
          <w:szCs w:val="22"/>
        </w:rPr>
        <w:t xml:space="preserve"> Arttı, Sabah, 12.10.2008)</w:t>
      </w:r>
    </w:p>
    <w:p w14:paraId="50080774" w14:textId="77777777" w:rsidR="00BB1304" w:rsidRPr="00AB7FDA" w:rsidRDefault="00BB1304" w:rsidP="00BB1304">
      <w:pPr>
        <w:spacing w:before="120"/>
        <w:ind w:firstLine="709"/>
        <w:jc w:val="both"/>
        <w:rPr>
          <w:sz w:val="22"/>
          <w:szCs w:val="22"/>
        </w:rPr>
      </w:pPr>
      <w:r w:rsidRPr="00AB7FDA">
        <w:rPr>
          <w:sz w:val="22"/>
          <w:szCs w:val="22"/>
        </w:rPr>
        <w:t>13) Kuruma gönderme;</w:t>
      </w:r>
    </w:p>
    <w:p w14:paraId="5F12C82D" w14:textId="77777777" w:rsidR="00BB1304" w:rsidRPr="00AB7FDA" w:rsidRDefault="00BB1304" w:rsidP="00BB1304">
      <w:pPr>
        <w:spacing w:before="120"/>
        <w:ind w:firstLine="709"/>
        <w:jc w:val="both"/>
        <w:rPr>
          <w:sz w:val="22"/>
          <w:szCs w:val="22"/>
        </w:rPr>
      </w:pPr>
      <w:r w:rsidRPr="00AB7FDA">
        <w:rPr>
          <w:sz w:val="22"/>
          <w:szCs w:val="22"/>
        </w:rPr>
        <w:t>……….. (Devlet Planlama Teşkilatı, 2007)</w:t>
      </w:r>
    </w:p>
    <w:p w14:paraId="6E965AC9"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1925B534" w14:textId="77777777" w:rsidR="00BB1304" w:rsidRPr="00AB7FDA" w:rsidRDefault="00BB1304" w:rsidP="00BB1304">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56A539D2"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1BA81465" w14:textId="7B04D91B" w:rsidR="00BB1304" w:rsidRPr="007D1D93" w:rsidRDefault="00BB1304" w:rsidP="00BB1304">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w:t>
      </w:r>
      <w:r w:rsidR="000D5B23">
        <w:rPr>
          <w:sz w:val="22"/>
          <w:szCs w:val="22"/>
        </w:rPr>
        <w:t>, s.</w:t>
      </w:r>
      <w:r w:rsidRPr="00AB7FDA">
        <w:rPr>
          <w:sz w:val="22"/>
          <w:szCs w:val="22"/>
        </w:rPr>
        <w:t xml:space="preserve"> 25-30)</w:t>
      </w:r>
    </w:p>
    <w:p w14:paraId="1A2317C6" w14:textId="77777777" w:rsidR="00BB1304" w:rsidRPr="0061093E" w:rsidRDefault="00BB1304" w:rsidP="00BB1304">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4"/>
    <w:p w14:paraId="4F53B96E"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59FD9B22"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71354FF3" w14:textId="77777777" w:rsidR="00BB1304"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25490CFF" w14:textId="77777777" w:rsidR="00BB1304" w:rsidRDefault="00BB1304" w:rsidP="00BB1304">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34CEA28D" w14:textId="77777777" w:rsidR="00C864E5" w:rsidRDefault="00C864E5" w:rsidP="00C864E5">
      <w:pPr>
        <w:spacing w:before="120"/>
        <w:ind w:firstLine="708"/>
        <w:jc w:val="both"/>
        <w:rPr>
          <w:color w:val="212529"/>
          <w:sz w:val="22"/>
          <w:szCs w:val="22"/>
        </w:rPr>
      </w:pPr>
    </w:p>
    <w:p w14:paraId="38456160" w14:textId="77777777" w:rsidR="00BB1304" w:rsidRDefault="00BB1304" w:rsidP="00BB1304">
      <w:pPr>
        <w:spacing w:before="120"/>
        <w:ind w:firstLine="709"/>
        <w:jc w:val="both"/>
        <w:rPr>
          <w:b/>
          <w:sz w:val="22"/>
          <w:szCs w:val="22"/>
        </w:rPr>
      </w:pPr>
      <w:r>
        <w:rPr>
          <w:b/>
          <w:sz w:val="22"/>
          <w:szCs w:val="22"/>
        </w:rPr>
        <w:t>Kaynakça</w:t>
      </w:r>
    </w:p>
    <w:p w14:paraId="58B5646F" w14:textId="77777777" w:rsidR="00BB1304" w:rsidRDefault="00BB1304" w:rsidP="00BB1304">
      <w:pPr>
        <w:spacing w:before="120"/>
        <w:ind w:firstLine="709"/>
        <w:jc w:val="both"/>
        <w:rPr>
          <w:rFonts w:eastAsia="Calibri"/>
          <w:iCs/>
          <w:color w:val="000000" w:themeColor="text1"/>
          <w:sz w:val="22"/>
          <w:szCs w:val="22"/>
        </w:rPr>
      </w:pPr>
      <w:bookmarkStart w:id="5"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0398BF9D" w14:textId="77777777" w:rsidR="00BB1304" w:rsidRPr="00BE65F6" w:rsidRDefault="00BB1304" w:rsidP="00BB1304">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5"/>
    <w:p w14:paraId="15FB9A97" w14:textId="77777777" w:rsidR="00BB1304" w:rsidRPr="00BD7195" w:rsidRDefault="00BB1304" w:rsidP="00BB1304">
      <w:pPr>
        <w:shd w:val="clear" w:color="auto" w:fill="FFFFFF"/>
        <w:spacing w:before="120"/>
        <w:ind w:left="709" w:hanging="709"/>
        <w:jc w:val="both"/>
        <w:rPr>
          <w:szCs w:val="20"/>
        </w:rPr>
      </w:pPr>
      <w:r w:rsidRPr="00BD7195">
        <w:rPr>
          <w:rStyle w:val="Gl"/>
          <w:b w:val="0"/>
          <w:bCs w:val="0"/>
          <w:sz w:val="22"/>
          <w:szCs w:val="22"/>
          <w:shd w:val="clear" w:color="auto" w:fill="FFFFFF"/>
        </w:rPr>
        <w:lastRenderedPageBreak/>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066614E" w14:textId="77777777" w:rsidR="00BB1304" w:rsidRDefault="00BB1304" w:rsidP="00BB1304">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22AFCDFF" w14:textId="77777777" w:rsidR="00BB1304" w:rsidRPr="008D1D04" w:rsidRDefault="00BB1304" w:rsidP="00BB1304">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4D7E6F66"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06848C00"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25FB9DB7" w14:textId="77777777" w:rsidR="00BB1304" w:rsidRPr="0061093E" w:rsidRDefault="00BB1304" w:rsidP="00BB1304">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40DE346C" w14:textId="77777777" w:rsidR="00BB1304" w:rsidRDefault="00BB1304" w:rsidP="00BB1304">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3"/>
    </w:p>
    <w:p w14:paraId="09E0D3F8" w14:textId="77777777" w:rsidR="00A1242D" w:rsidRDefault="00A1242D" w:rsidP="00BB1304">
      <w:pPr>
        <w:spacing w:before="120"/>
        <w:ind w:left="567" w:hanging="567"/>
        <w:jc w:val="both"/>
        <w:rPr>
          <w:rFonts w:eastAsiaTheme="minorEastAsia"/>
          <w:b/>
          <w:color w:val="FF0000"/>
          <w:sz w:val="22"/>
          <w:szCs w:val="22"/>
          <w:u w:val="single"/>
        </w:rPr>
      </w:pPr>
    </w:p>
    <w:p w14:paraId="278DDCE4" w14:textId="53D768EB" w:rsidR="00BB1304" w:rsidRPr="00910020" w:rsidRDefault="00BB1304" w:rsidP="00BB1304">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085FDF83" w14:textId="77777777" w:rsidR="00BB1304" w:rsidRDefault="00BB1304" w:rsidP="00BB1304">
      <w:pPr>
        <w:shd w:val="clear" w:color="auto" w:fill="FFFFFF"/>
        <w:spacing w:before="120"/>
        <w:ind w:left="709" w:hanging="709"/>
        <w:jc w:val="both"/>
        <w:rPr>
          <w:sz w:val="22"/>
          <w:szCs w:val="17"/>
        </w:rPr>
      </w:pPr>
      <w:r>
        <w:rPr>
          <w:sz w:val="22"/>
          <w:szCs w:val="17"/>
        </w:rPr>
        <w:t>APA 7 ye göre;</w:t>
      </w:r>
    </w:p>
    <w:p w14:paraId="610E5F68" w14:textId="77777777" w:rsidR="00BB1304" w:rsidRDefault="00BB1304" w:rsidP="00BB1304">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7F6F092C" w14:textId="77777777" w:rsidR="00BB1304" w:rsidRPr="003F6018" w:rsidRDefault="00BB1304" w:rsidP="00BB1304">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1BFC881" w14:textId="77777777" w:rsidR="00BB1304" w:rsidRPr="00CF5061" w:rsidRDefault="00BB1304" w:rsidP="00BB1304">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157BEFE2" w14:textId="1FDB2650" w:rsidR="00BB1304" w:rsidRDefault="00BB1304" w:rsidP="00BB1304">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193DC2AB" w14:textId="3D03149C" w:rsidR="00B6406F" w:rsidRDefault="009919A2" w:rsidP="009919A2">
      <w:pPr>
        <w:numPr>
          <w:ilvl w:val="0"/>
          <w:numId w:val="7"/>
        </w:numPr>
        <w:autoSpaceDE w:val="0"/>
        <w:autoSpaceDN w:val="0"/>
        <w:adjustRightInd w:val="0"/>
        <w:spacing w:before="120"/>
        <w:jc w:val="both"/>
        <w:rPr>
          <w:color w:val="000000"/>
          <w:lang w:val="en-US"/>
        </w:rPr>
      </w:pPr>
      <w:bookmarkStart w:id="6" w:name="_Hlk59483384"/>
      <w:proofErr w:type="spellStart"/>
      <w:r w:rsidRPr="00BC3266">
        <w:rPr>
          <w:color w:val="000000"/>
          <w:lang w:val="en-US"/>
        </w:rPr>
        <w:t>Makalelerin</w:t>
      </w:r>
      <w:proofErr w:type="spellEnd"/>
      <w:r w:rsidRPr="00BC3266">
        <w:rPr>
          <w:color w:val="000000"/>
          <w:lang w:val="en-US"/>
        </w:rPr>
        <w:t xml:space="preserve"> </w:t>
      </w:r>
      <w:proofErr w:type="spellStart"/>
      <w:r w:rsidRPr="00BC3266">
        <w:rPr>
          <w:color w:val="000000"/>
          <w:lang w:val="en-US"/>
        </w:rPr>
        <w:t>cilt</w:t>
      </w:r>
      <w:proofErr w:type="spellEnd"/>
      <w:r w:rsidRPr="00BC3266">
        <w:rPr>
          <w:color w:val="000000"/>
          <w:lang w:val="en-US"/>
        </w:rPr>
        <w:t xml:space="preserve">, </w:t>
      </w:r>
      <w:proofErr w:type="spellStart"/>
      <w:r w:rsidRPr="00BC3266">
        <w:rPr>
          <w:color w:val="000000"/>
          <w:lang w:val="en-US"/>
        </w:rPr>
        <w:t>sayı</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sayfa</w:t>
      </w:r>
      <w:proofErr w:type="spellEnd"/>
      <w:r w:rsidRPr="00BC3266">
        <w:rPr>
          <w:color w:val="000000"/>
          <w:lang w:val="en-US"/>
        </w:rPr>
        <w:t xml:space="preserve"> </w:t>
      </w:r>
      <w:proofErr w:type="spellStart"/>
      <w:r w:rsidRPr="00BC3266">
        <w:rPr>
          <w:color w:val="000000"/>
          <w:lang w:val="en-US"/>
        </w:rPr>
        <w:t>numaraları</w:t>
      </w:r>
      <w:proofErr w:type="spellEnd"/>
      <w:r w:rsidRPr="00BC3266">
        <w:rPr>
          <w:color w:val="000000"/>
          <w:lang w:val="en-US"/>
        </w:rPr>
        <w:t xml:space="preserve"> APA 7’ye </w:t>
      </w:r>
      <w:proofErr w:type="spellStart"/>
      <w:r w:rsidRPr="00BC3266">
        <w:rPr>
          <w:color w:val="000000"/>
          <w:lang w:val="en-US"/>
        </w:rPr>
        <w:t>uygun</w:t>
      </w:r>
      <w:proofErr w:type="spellEnd"/>
      <w:r w:rsidRPr="00BC3266">
        <w:rPr>
          <w:color w:val="000000"/>
          <w:lang w:val="en-US"/>
        </w:rPr>
        <w:t xml:space="preserve"> </w:t>
      </w:r>
      <w:proofErr w:type="spellStart"/>
      <w:r w:rsidRPr="00BC3266">
        <w:rPr>
          <w:color w:val="000000"/>
          <w:lang w:val="en-US"/>
        </w:rPr>
        <w:t>olarak</w:t>
      </w:r>
      <w:proofErr w:type="spellEnd"/>
      <w:r w:rsidRPr="00BC3266">
        <w:rPr>
          <w:color w:val="000000"/>
          <w:lang w:val="en-US"/>
        </w:rPr>
        <w:t xml:space="preserve"> </w:t>
      </w:r>
      <w:r w:rsidRPr="009919A2">
        <w:rPr>
          <w:b/>
          <w:sz w:val="22"/>
          <w:szCs w:val="22"/>
        </w:rPr>
        <w:t xml:space="preserve">şu şekilde olmalı: </w:t>
      </w:r>
      <w:r w:rsidR="00B6406F">
        <w:rPr>
          <w:b/>
          <w:sz w:val="22"/>
          <w:szCs w:val="22"/>
        </w:rPr>
        <w:t xml:space="preserve">… </w:t>
      </w:r>
      <w:r w:rsidRPr="009919A2">
        <w:rPr>
          <w:rStyle w:val="Gl"/>
          <w:i/>
          <w:iCs/>
          <w:color w:val="FF0000"/>
          <w:sz w:val="22"/>
          <w:szCs w:val="22"/>
          <w:shd w:val="clear" w:color="auto" w:fill="FFFFFF"/>
        </w:rPr>
        <w:t>8</w:t>
      </w:r>
      <w:r w:rsidRPr="009919A2">
        <w:rPr>
          <w:rStyle w:val="Gl"/>
          <w:color w:val="FF0000"/>
          <w:sz w:val="22"/>
          <w:szCs w:val="22"/>
          <w:shd w:val="clear" w:color="auto" w:fill="FFFFFF"/>
        </w:rPr>
        <w:t>(28), 126-138.</w:t>
      </w:r>
      <w:r w:rsidRPr="00BC3266">
        <w:rPr>
          <w:color w:val="000000"/>
          <w:lang w:val="en-US"/>
        </w:rPr>
        <w:t xml:space="preserve"> </w:t>
      </w:r>
    </w:p>
    <w:p w14:paraId="42309996" w14:textId="30D5E84E" w:rsidR="009919A2" w:rsidRDefault="009919A2" w:rsidP="009919A2">
      <w:pPr>
        <w:numPr>
          <w:ilvl w:val="0"/>
          <w:numId w:val="7"/>
        </w:numPr>
        <w:autoSpaceDE w:val="0"/>
        <w:autoSpaceDN w:val="0"/>
        <w:adjustRightInd w:val="0"/>
        <w:spacing w:before="120"/>
        <w:jc w:val="both"/>
        <w:rPr>
          <w:color w:val="000000"/>
          <w:lang w:val="en-US"/>
        </w:rPr>
      </w:pPr>
      <w:r w:rsidRPr="00BC3266">
        <w:rPr>
          <w:color w:val="000000"/>
          <w:lang w:val="en-US"/>
        </w:rPr>
        <w:t xml:space="preserve">Eser </w:t>
      </w:r>
      <w:proofErr w:type="spellStart"/>
      <w:r w:rsidRPr="00BC3266">
        <w:rPr>
          <w:color w:val="000000"/>
          <w:lang w:val="en-US"/>
        </w:rPr>
        <w:t>isimleri</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dergi</w:t>
      </w:r>
      <w:proofErr w:type="spellEnd"/>
      <w:r w:rsidRPr="00BC3266">
        <w:rPr>
          <w:color w:val="000000"/>
          <w:lang w:val="en-US"/>
        </w:rPr>
        <w:t xml:space="preserve"> </w:t>
      </w:r>
      <w:proofErr w:type="spellStart"/>
      <w:r w:rsidRPr="00BC3266">
        <w:rPr>
          <w:color w:val="000000"/>
          <w:lang w:val="en-US"/>
        </w:rPr>
        <w:t>adları</w:t>
      </w:r>
      <w:proofErr w:type="spellEnd"/>
      <w:r w:rsidRPr="00BC3266">
        <w:rPr>
          <w:color w:val="000000"/>
          <w:lang w:val="en-US"/>
        </w:rPr>
        <w:t xml:space="preserve"> </w:t>
      </w:r>
      <w:proofErr w:type="spellStart"/>
      <w:r w:rsidRPr="00BC3266">
        <w:rPr>
          <w:i/>
          <w:iCs/>
          <w:color w:val="000000"/>
          <w:lang w:val="en-US"/>
        </w:rPr>
        <w:t>İtalik</w:t>
      </w:r>
      <w:proofErr w:type="spellEnd"/>
      <w:r w:rsidRPr="00BC3266">
        <w:rPr>
          <w:i/>
          <w:iCs/>
          <w:color w:val="000000"/>
          <w:lang w:val="en-US"/>
        </w:rPr>
        <w:t xml:space="preserve"> </w:t>
      </w:r>
      <w:proofErr w:type="spellStart"/>
      <w:r w:rsidRPr="00BC3266">
        <w:rPr>
          <w:color w:val="000000"/>
          <w:lang w:val="en-US"/>
        </w:rPr>
        <w:t>olmalı</w:t>
      </w:r>
      <w:bookmarkEnd w:id="6"/>
      <w:proofErr w:type="spellEnd"/>
      <w:r w:rsidRPr="00BC3266">
        <w:rPr>
          <w:color w:val="000000"/>
          <w:lang w:val="en-US"/>
        </w:rPr>
        <w:t>.</w:t>
      </w:r>
    </w:p>
    <w:p w14:paraId="5D80F83E" w14:textId="53284C4C" w:rsidR="009919A2" w:rsidRPr="004A17BC" w:rsidRDefault="009919A2" w:rsidP="009919A2">
      <w:pPr>
        <w:numPr>
          <w:ilvl w:val="0"/>
          <w:numId w:val="7"/>
        </w:numPr>
        <w:autoSpaceDE w:val="0"/>
        <w:autoSpaceDN w:val="0"/>
        <w:adjustRightInd w:val="0"/>
        <w:spacing w:before="120"/>
        <w:jc w:val="both"/>
        <w:rPr>
          <w:color w:val="000000"/>
          <w:lang w:val="en-US"/>
        </w:rPr>
      </w:pPr>
      <w:r w:rsidRPr="004A17BC">
        <w:rPr>
          <w:color w:val="000000"/>
          <w:lang w:val="en-US"/>
        </w:rPr>
        <w:t xml:space="preserve">Eser </w:t>
      </w:r>
      <w:proofErr w:type="spellStart"/>
      <w:r w:rsidRPr="004A17BC">
        <w:rPr>
          <w:color w:val="000000"/>
          <w:lang w:val="en-US"/>
        </w:rPr>
        <w:t>isimleri</w:t>
      </w:r>
      <w:proofErr w:type="spellEnd"/>
      <w:r w:rsidRPr="004A17BC">
        <w:rPr>
          <w:color w:val="000000"/>
          <w:lang w:val="en-US"/>
        </w:rPr>
        <w:t xml:space="preserve"> (</w:t>
      </w:r>
      <w:proofErr w:type="spellStart"/>
      <w:r w:rsidRPr="004A17BC">
        <w:rPr>
          <w:color w:val="000000"/>
          <w:lang w:val="en-US"/>
        </w:rPr>
        <w:t>makale</w:t>
      </w:r>
      <w:proofErr w:type="spellEnd"/>
      <w:r w:rsidRPr="004A17BC">
        <w:rPr>
          <w:color w:val="000000"/>
          <w:lang w:val="en-US"/>
        </w:rPr>
        <w:t xml:space="preserve"> </w:t>
      </w:r>
      <w:proofErr w:type="spellStart"/>
      <w:r w:rsidRPr="004A17BC">
        <w:rPr>
          <w:color w:val="000000"/>
          <w:lang w:val="en-US"/>
        </w:rPr>
        <w:t>başlığı</w:t>
      </w:r>
      <w:proofErr w:type="spellEnd"/>
      <w:r w:rsidRPr="004A17BC">
        <w:rPr>
          <w:color w:val="000000"/>
          <w:lang w:val="en-US"/>
        </w:rPr>
        <w:t xml:space="preserve"> yada </w:t>
      </w:r>
      <w:proofErr w:type="spellStart"/>
      <w:r w:rsidRPr="004A17BC">
        <w:rPr>
          <w:color w:val="000000"/>
          <w:lang w:val="en-US"/>
        </w:rPr>
        <w:t>kitap</w:t>
      </w:r>
      <w:proofErr w:type="spellEnd"/>
      <w:r w:rsidRPr="004A17BC">
        <w:rPr>
          <w:color w:val="000000"/>
          <w:lang w:val="en-US"/>
        </w:rPr>
        <w:t xml:space="preserve"> </w:t>
      </w:r>
      <w:proofErr w:type="spellStart"/>
      <w:r w:rsidRPr="004A17BC">
        <w:rPr>
          <w:color w:val="000000"/>
          <w:lang w:val="en-US"/>
        </w:rPr>
        <w:t>adı</w:t>
      </w:r>
      <w:proofErr w:type="spellEnd"/>
      <w:r w:rsidRPr="004A17BC">
        <w:rPr>
          <w:color w:val="000000"/>
          <w:lang w:val="en-US"/>
        </w:rPr>
        <w:t xml:space="preserve"> </w:t>
      </w:r>
      <w:proofErr w:type="spellStart"/>
      <w:r w:rsidRPr="004A17BC">
        <w:rPr>
          <w:color w:val="000000"/>
          <w:lang w:val="en-US"/>
        </w:rPr>
        <w:t>gibi</w:t>
      </w:r>
      <w:proofErr w:type="spellEnd"/>
      <w:r w:rsidRPr="004A17BC">
        <w:rPr>
          <w:color w:val="000000"/>
          <w:lang w:val="en-US"/>
        </w:rPr>
        <w:t xml:space="preserve">) </w:t>
      </w:r>
      <w:r w:rsidR="00B6406F">
        <w:rPr>
          <w:color w:val="000000"/>
          <w:lang w:val="en-US"/>
        </w:rPr>
        <w:t xml:space="preserve">Özel </w:t>
      </w:r>
      <w:proofErr w:type="spellStart"/>
      <w:r w:rsidR="00B6406F">
        <w:rPr>
          <w:color w:val="000000"/>
          <w:lang w:val="en-US"/>
        </w:rPr>
        <w:t>isimler</w:t>
      </w:r>
      <w:proofErr w:type="spellEnd"/>
      <w:r w:rsidR="00B6406F" w:rsidRPr="004A17BC">
        <w:rPr>
          <w:color w:val="000000"/>
          <w:lang w:val="en-US"/>
        </w:rPr>
        <w:t xml:space="preserve"> </w:t>
      </w:r>
      <w:proofErr w:type="spellStart"/>
      <w:r w:rsidR="00B6406F">
        <w:rPr>
          <w:color w:val="000000"/>
          <w:lang w:val="en-US"/>
        </w:rPr>
        <w:t>haricinde</w:t>
      </w:r>
      <w:proofErr w:type="spellEnd"/>
      <w:r w:rsidR="00B6406F">
        <w:rPr>
          <w:color w:val="000000"/>
          <w:lang w:val="en-US"/>
        </w:rPr>
        <w:t xml:space="preserve"> </w:t>
      </w:r>
      <w:proofErr w:type="spellStart"/>
      <w:r w:rsidRPr="004A17BC">
        <w:rPr>
          <w:color w:val="000000"/>
          <w:lang w:val="en-US"/>
        </w:rPr>
        <w:t>sadece</w:t>
      </w:r>
      <w:proofErr w:type="spellEnd"/>
      <w:r w:rsidR="00B6406F">
        <w:rPr>
          <w:color w:val="000000"/>
          <w:lang w:val="en-US"/>
        </w:rPr>
        <w:t xml:space="preserve"> </w:t>
      </w:r>
      <w:bookmarkStart w:id="7" w:name="_Hlk60486179"/>
      <w:r w:rsidR="00B6406F">
        <w:rPr>
          <w:color w:val="000000"/>
          <w:lang w:val="en-US"/>
        </w:rPr>
        <w:t xml:space="preserve">ilk </w:t>
      </w:r>
      <w:proofErr w:type="spellStart"/>
      <w:r w:rsidR="00B6406F">
        <w:rPr>
          <w:color w:val="000000"/>
          <w:lang w:val="en-US"/>
        </w:rPr>
        <w:t>kelimenin</w:t>
      </w:r>
      <w:proofErr w:type="spellEnd"/>
      <w:r w:rsidRPr="004A17BC">
        <w:rPr>
          <w:color w:val="000000"/>
          <w:lang w:val="en-US"/>
        </w:rPr>
        <w:t xml:space="preserve"> </w:t>
      </w:r>
      <w:bookmarkEnd w:id="7"/>
      <w:r w:rsidRPr="004A17BC">
        <w:rPr>
          <w:color w:val="000000"/>
          <w:lang w:val="en-US"/>
        </w:rPr>
        <w:t xml:space="preserve">ilk </w:t>
      </w:r>
      <w:proofErr w:type="spellStart"/>
      <w:r w:rsidRPr="004A17BC">
        <w:rPr>
          <w:color w:val="000000"/>
          <w:lang w:val="en-US"/>
        </w:rPr>
        <w:t>harfi</w:t>
      </w:r>
      <w:proofErr w:type="spellEnd"/>
      <w:r w:rsidRPr="004A17BC">
        <w:rPr>
          <w:color w:val="000000"/>
          <w:lang w:val="en-US"/>
        </w:rPr>
        <w:t xml:space="preserve"> </w:t>
      </w:r>
      <w:proofErr w:type="spellStart"/>
      <w:r w:rsidRPr="004A17BC">
        <w:rPr>
          <w:color w:val="000000"/>
          <w:lang w:val="en-US"/>
        </w:rPr>
        <w:t>büyük</w:t>
      </w:r>
      <w:proofErr w:type="spellEnd"/>
      <w:r w:rsidRPr="004A17BC">
        <w:rPr>
          <w:color w:val="000000"/>
          <w:lang w:val="en-US"/>
        </w:rPr>
        <w:t xml:space="preserve"> </w:t>
      </w:r>
      <w:proofErr w:type="spellStart"/>
      <w:r w:rsidRPr="004A17BC">
        <w:rPr>
          <w:color w:val="000000"/>
          <w:lang w:val="en-US"/>
        </w:rPr>
        <w:t>olmalı</w:t>
      </w:r>
      <w:proofErr w:type="spellEnd"/>
      <w:r w:rsidRPr="004A17BC">
        <w:rPr>
          <w:color w:val="000000"/>
          <w:lang w:val="en-US"/>
        </w:rPr>
        <w:t>.</w:t>
      </w:r>
      <w:r w:rsidR="00B6406F">
        <w:rPr>
          <w:color w:val="000000"/>
          <w:lang w:val="en-US"/>
        </w:rPr>
        <w:t xml:space="preserve"> </w:t>
      </w:r>
    </w:p>
    <w:p w14:paraId="4EAE5D9C" w14:textId="21B7B659" w:rsidR="00BB1304" w:rsidRDefault="00BB1304" w:rsidP="00BB1304">
      <w:pPr>
        <w:pStyle w:val="Default"/>
        <w:numPr>
          <w:ilvl w:val="0"/>
          <w:numId w:val="7"/>
        </w:numPr>
        <w:spacing w:before="120"/>
        <w:jc w:val="both"/>
        <w:rPr>
          <w:sz w:val="22"/>
          <w:szCs w:val="22"/>
          <w:lang w:val="en-US"/>
        </w:rPr>
      </w:pPr>
      <w:r>
        <w:rPr>
          <w:sz w:val="22"/>
          <w:szCs w:val="22"/>
          <w:lang w:val="en-US"/>
        </w:rPr>
        <w:t xml:space="preserve">Ocak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
    <w:p w14:paraId="25D2251D" w14:textId="2348D312" w:rsidR="00A1242D" w:rsidRPr="00C864E5" w:rsidRDefault="00A1242D" w:rsidP="00A1242D">
      <w:pPr>
        <w:spacing w:before="120"/>
        <w:ind w:firstLine="708"/>
        <w:jc w:val="both"/>
        <w:rPr>
          <w:color w:val="212529"/>
          <w:sz w:val="22"/>
          <w:szCs w:val="22"/>
          <w:u w:val="single"/>
        </w:rPr>
      </w:pPr>
      <w:r w:rsidRPr="00C864E5">
        <w:rPr>
          <w:color w:val="212529"/>
          <w:sz w:val="22"/>
          <w:szCs w:val="22"/>
          <w:u w:val="single"/>
        </w:rPr>
        <w:t>Etik Kurul izni gerektiren araştırmalar aşağıdaki gibidir:</w:t>
      </w:r>
    </w:p>
    <w:p w14:paraId="09E68E2C"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Anket, mülakat, odak grup çalışması, gözlem, deney, görüşme teknikleri kullanılarak katılımcılardan veri toplanmasını gerektiren nitel ya da nicel yaklaşımlarla yürütülen her türlü araştırmalar,</w:t>
      </w:r>
    </w:p>
    <w:p w14:paraId="6CE8F025"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 ve hayvanların (materyal/veriler dâhil) deneysel ya da diğer bilimsel amaçlarla kullanılması,</w:t>
      </w:r>
    </w:p>
    <w:p w14:paraId="3F51A431"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İnsanlar üzerinde yapılan klinik araştırmalar,</w:t>
      </w:r>
    </w:p>
    <w:p w14:paraId="3A14C33E"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lastRenderedPageBreak/>
        <w:t>Hayvanlar üzerinde yapılan araştırmalar,</w:t>
      </w:r>
    </w:p>
    <w:p w14:paraId="4992FA63"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Kişisel verilerin korunması kanunu gereğince retrospektif çalışmalar, </w:t>
      </w:r>
    </w:p>
    <w:p w14:paraId="269C9224" w14:textId="77777777" w:rsidR="00A1242D" w:rsidRPr="00C864E5" w:rsidRDefault="00A1242D" w:rsidP="00A1242D">
      <w:pPr>
        <w:spacing w:before="120"/>
        <w:jc w:val="both"/>
        <w:rPr>
          <w:color w:val="212529"/>
          <w:sz w:val="22"/>
          <w:szCs w:val="22"/>
        </w:rPr>
      </w:pPr>
      <w:r w:rsidRPr="00C864E5">
        <w:rPr>
          <w:b/>
          <w:bCs/>
          <w:color w:val="212529"/>
          <w:sz w:val="22"/>
          <w:szCs w:val="22"/>
        </w:rPr>
        <w:t>Ayrıca;</w:t>
      </w:r>
    </w:p>
    <w:p w14:paraId="5F9F3150"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 xml:space="preserve">Olgu sunumlarında “Aydınlatılmış onam </w:t>
      </w:r>
      <w:proofErr w:type="spellStart"/>
      <w:r w:rsidRPr="00C864E5">
        <w:rPr>
          <w:color w:val="212529"/>
          <w:sz w:val="22"/>
          <w:szCs w:val="22"/>
        </w:rPr>
        <w:t>formu”nun</w:t>
      </w:r>
      <w:proofErr w:type="spellEnd"/>
      <w:r w:rsidRPr="00C864E5">
        <w:rPr>
          <w:color w:val="212529"/>
          <w:sz w:val="22"/>
          <w:szCs w:val="22"/>
        </w:rPr>
        <w:t xml:space="preserve"> alındığının belirtilmesi,</w:t>
      </w:r>
    </w:p>
    <w:p w14:paraId="7933B9C7"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Başkalarına ait ölçek, anket, fotoğrafların kullanımı için sahiplerinden izin alınması ve belirtilmesi,</w:t>
      </w:r>
    </w:p>
    <w:p w14:paraId="14D0B590" w14:textId="319407DB" w:rsidR="00A1242D" w:rsidRDefault="00A1242D" w:rsidP="00B6406F">
      <w:pPr>
        <w:numPr>
          <w:ilvl w:val="0"/>
          <w:numId w:val="9"/>
        </w:numPr>
        <w:spacing w:before="120"/>
        <w:jc w:val="both"/>
        <w:rPr>
          <w:color w:val="212529"/>
          <w:sz w:val="22"/>
          <w:szCs w:val="22"/>
        </w:rPr>
      </w:pPr>
      <w:r w:rsidRPr="00C864E5">
        <w:rPr>
          <w:color w:val="212529"/>
          <w:sz w:val="22"/>
          <w:szCs w:val="22"/>
        </w:rPr>
        <w:t>Kullanılan fikir ve sanat eserleri için telif hakları düzenlemelerine uyulduğunun belirtilmesi, gerekmektedir.</w:t>
      </w:r>
    </w:p>
    <w:p w14:paraId="2452E98B" w14:textId="77777777" w:rsidR="007706A0" w:rsidRDefault="007706A0" w:rsidP="00BB1304">
      <w:pPr>
        <w:shd w:val="clear" w:color="auto" w:fill="FFFFFF"/>
        <w:spacing w:before="120"/>
        <w:ind w:left="709" w:hanging="709"/>
        <w:jc w:val="both"/>
        <w:rPr>
          <w:b/>
          <w:bCs/>
          <w:sz w:val="22"/>
          <w:szCs w:val="22"/>
        </w:rPr>
      </w:pPr>
    </w:p>
    <w:p w14:paraId="1249FF78" w14:textId="6317D4FD" w:rsidR="00BB1304" w:rsidRPr="007706A0" w:rsidRDefault="007706A0" w:rsidP="00BB1304">
      <w:pPr>
        <w:shd w:val="clear" w:color="auto" w:fill="FFFFFF"/>
        <w:spacing w:before="120"/>
        <w:ind w:left="709" w:hanging="709"/>
        <w:jc w:val="both"/>
        <w:rPr>
          <w:b/>
          <w:bCs/>
          <w:sz w:val="22"/>
          <w:szCs w:val="22"/>
        </w:rPr>
      </w:pPr>
      <w:r w:rsidRPr="007706A0">
        <w:rPr>
          <w:b/>
          <w:bCs/>
          <w:sz w:val="22"/>
          <w:szCs w:val="22"/>
        </w:rPr>
        <w:t>YAYIN ÖNCESİ SON AŞAMADA ÇOK YAZARLI MAKALELER İÇİN YAZAR KATKI BEYANI VE ÇIKAR ÇATIŞMA BEYANI AŞAĞIDAKİ ŞEKİLDE VERİLMELİDİR.</w:t>
      </w:r>
    </w:p>
    <w:p w14:paraId="14B35E0C" w14:textId="77777777" w:rsidR="007706A0" w:rsidRPr="00C22075" w:rsidRDefault="007706A0" w:rsidP="007706A0">
      <w:pPr>
        <w:tabs>
          <w:tab w:val="left" w:pos="2295"/>
        </w:tabs>
        <w:spacing w:before="120"/>
        <w:rPr>
          <w:b/>
          <w:bCs/>
        </w:rPr>
      </w:pPr>
      <w:r w:rsidRPr="00C22075">
        <w:rPr>
          <w:b/>
          <w:bCs/>
        </w:rPr>
        <w:t>Beyan ve Açıklamalar (</w:t>
      </w:r>
      <w:proofErr w:type="spellStart"/>
      <w:r w:rsidRPr="00C22075">
        <w:rPr>
          <w:b/>
          <w:bCs/>
        </w:rPr>
        <w:t>Disclosure</w:t>
      </w:r>
      <w:proofErr w:type="spellEnd"/>
      <w:r w:rsidRPr="00C22075">
        <w:rPr>
          <w:b/>
          <w:bCs/>
        </w:rPr>
        <w:t xml:space="preserve"> </w:t>
      </w:r>
      <w:proofErr w:type="spellStart"/>
      <w:r w:rsidRPr="00C22075">
        <w:rPr>
          <w:b/>
          <w:bCs/>
        </w:rPr>
        <w:t>Statements</w:t>
      </w:r>
      <w:proofErr w:type="spellEnd"/>
      <w:r w:rsidRPr="00C22075">
        <w:rPr>
          <w:b/>
          <w:bCs/>
        </w:rPr>
        <w:t xml:space="preserve">) </w:t>
      </w:r>
    </w:p>
    <w:p w14:paraId="402BB918" w14:textId="77777777" w:rsidR="007706A0" w:rsidRPr="00C22075" w:rsidRDefault="007706A0" w:rsidP="007706A0">
      <w:pPr>
        <w:tabs>
          <w:tab w:val="left" w:pos="2295"/>
        </w:tabs>
        <w:spacing w:before="120"/>
        <w:jc w:val="both"/>
        <w:rPr>
          <w:color w:val="FF0000"/>
        </w:rPr>
      </w:pPr>
      <w:r w:rsidRPr="00C22075">
        <w:t xml:space="preserve">1. </w:t>
      </w:r>
      <w:r w:rsidRPr="00C22075">
        <w:rPr>
          <w:color w:val="FF0000"/>
        </w:rPr>
        <w:t xml:space="preserve">Araştırmacıların katkı oranı beyanı / </w:t>
      </w:r>
      <w:proofErr w:type="spellStart"/>
      <w:r w:rsidRPr="00C22075">
        <w:rPr>
          <w:color w:val="FF0000"/>
        </w:rPr>
        <w:t>Contribution</w:t>
      </w:r>
      <w:proofErr w:type="spellEnd"/>
      <w:r w:rsidRPr="00C22075">
        <w:rPr>
          <w:color w:val="FF0000"/>
        </w:rPr>
        <w:t xml:space="preserve"> rate </w:t>
      </w:r>
      <w:proofErr w:type="spellStart"/>
      <w:r w:rsidRPr="00C22075">
        <w:rPr>
          <w:color w:val="FF0000"/>
        </w:rPr>
        <w:t>statement</w:t>
      </w:r>
      <w:proofErr w:type="spellEnd"/>
      <w:r w:rsidRPr="00C22075">
        <w:rPr>
          <w:color w:val="FF0000"/>
        </w:rPr>
        <w:t xml:space="preserve"> of </w:t>
      </w:r>
      <w:proofErr w:type="spellStart"/>
      <w:r w:rsidRPr="00C22075">
        <w:rPr>
          <w:color w:val="FF0000"/>
        </w:rPr>
        <w:t>researchers</w:t>
      </w:r>
      <w:proofErr w:type="spellEnd"/>
      <w:r w:rsidRPr="00C22075">
        <w:rPr>
          <w:color w:val="FF0000"/>
        </w:rPr>
        <w:t xml:space="preserve">: </w:t>
      </w:r>
    </w:p>
    <w:p w14:paraId="6868A18B" w14:textId="77777777" w:rsidR="007706A0" w:rsidRPr="00C22075" w:rsidRDefault="007706A0" w:rsidP="007706A0">
      <w:pPr>
        <w:spacing w:before="120"/>
        <w:jc w:val="both"/>
        <w:rPr>
          <w:color w:val="FF0000"/>
        </w:rPr>
      </w:pPr>
      <w:r w:rsidRPr="00C22075">
        <w:rPr>
          <w:color w:val="FF0000"/>
        </w:rPr>
        <w:tab/>
        <w:t xml:space="preserve">1. Yazar/First </w:t>
      </w:r>
      <w:proofErr w:type="spellStart"/>
      <w:r w:rsidRPr="00C22075">
        <w:rPr>
          <w:color w:val="FF0000"/>
        </w:rPr>
        <w:t>author</w:t>
      </w:r>
      <w:proofErr w:type="spellEnd"/>
      <w:r w:rsidRPr="00C22075">
        <w:rPr>
          <w:color w:val="FF0000"/>
        </w:rPr>
        <w:t xml:space="preserve"> %…, </w:t>
      </w:r>
    </w:p>
    <w:p w14:paraId="110A3D05" w14:textId="77777777" w:rsidR="007706A0" w:rsidRPr="00C22075" w:rsidRDefault="007706A0" w:rsidP="007706A0">
      <w:pPr>
        <w:spacing w:before="120"/>
        <w:jc w:val="both"/>
      </w:pPr>
      <w:r w:rsidRPr="00C22075">
        <w:rPr>
          <w:color w:val="FF0000"/>
        </w:rPr>
        <w:tab/>
        <w:t xml:space="preserve">2. Yazar/Second </w:t>
      </w:r>
      <w:proofErr w:type="spellStart"/>
      <w:r w:rsidRPr="00C22075">
        <w:rPr>
          <w:color w:val="FF0000"/>
        </w:rPr>
        <w:t>author</w:t>
      </w:r>
      <w:proofErr w:type="spellEnd"/>
      <w:r w:rsidRPr="00C22075">
        <w:rPr>
          <w:color w:val="FF0000"/>
        </w:rPr>
        <w:t xml:space="preserve"> </w:t>
      </w:r>
      <w:proofErr w:type="gramStart"/>
      <w:r w:rsidRPr="00C22075">
        <w:rPr>
          <w:color w:val="FF0000"/>
        </w:rPr>
        <w:t>%....</w:t>
      </w:r>
      <w:proofErr w:type="gramEnd"/>
      <w:r w:rsidRPr="00C22075">
        <w:rPr>
          <w:color w:val="FF0000"/>
        </w:rPr>
        <w:t>.</w:t>
      </w:r>
    </w:p>
    <w:p w14:paraId="50D3B564" w14:textId="77777777" w:rsidR="007706A0" w:rsidRPr="00C22075" w:rsidRDefault="007706A0" w:rsidP="007706A0">
      <w:pPr>
        <w:tabs>
          <w:tab w:val="left" w:pos="2295"/>
        </w:tabs>
        <w:spacing w:before="120"/>
        <w:jc w:val="both"/>
        <w:rPr>
          <w:b/>
          <w:bCs/>
        </w:rPr>
      </w:pPr>
      <w:r w:rsidRPr="00C22075">
        <w:t xml:space="preserve">2. Yazarlar tarafından herhangi bir çıkar çatışması beyan edilmemiştir (No </w:t>
      </w:r>
      <w:proofErr w:type="spellStart"/>
      <w:r w:rsidRPr="00C22075">
        <w:t>potential</w:t>
      </w:r>
      <w:proofErr w:type="spellEnd"/>
      <w:r w:rsidRPr="00C22075">
        <w:t xml:space="preserve"> </w:t>
      </w:r>
      <w:proofErr w:type="spellStart"/>
      <w:r w:rsidRPr="00C22075">
        <w:t>conflict</w:t>
      </w:r>
      <w:proofErr w:type="spellEnd"/>
      <w:r w:rsidRPr="00C22075">
        <w:t xml:space="preserve"> of </w:t>
      </w:r>
      <w:proofErr w:type="spellStart"/>
      <w:r w:rsidRPr="00C22075">
        <w:t>interest</w:t>
      </w:r>
      <w:proofErr w:type="spellEnd"/>
      <w:r w:rsidRPr="00C22075">
        <w:t xml:space="preserve"> </w:t>
      </w:r>
      <w:proofErr w:type="spellStart"/>
      <w:r w:rsidRPr="00C22075">
        <w:t>was</w:t>
      </w:r>
      <w:proofErr w:type="spellEnd"/>
      <w:r w:rsidRPr="00C22075">
        <w:t xml:space="preserve"> </w:t>
      </w:r>
      <w:proofErr w:type="spellStart"/>
      <w:r w:rsidRPr="00C22075">
        <w:t>reported</w:t>
      </w:r>
      <w:proofErr w:type="spellEnd"/>
      <w:r w:rsidRPr="00C22075">
        <w:t xml:space="preserve"> </w:t>
      </w:r>
      <w:proofErr w:type="spellStart"/>
      <w:r w:rsidRPr="00C22075">
        <w:t>by</w:t>
      </w:r>
      <w:proofErr w:type="spellEnd"/>
      <w:r w:rsidRPr="00C22075">
        <w:t xml:space="preserve"> </w:t>
      </w:r>
      <w:proofErr w:type="spellStart"/>
      <w:r w:rsidRPr="00C22075">
        <w:t>the</w:t>
      </w:r>
      <w:proofErr w:type="spellEnd"/>
      <w:r w:rsidRPr="00C22075">
        <w:t xml:space="preserve"> </w:t>
      </w:r>
      <w:proofErr w:type="spellStart"/>
      <w:r w:rsidRPr="00C22075">
        <w:t>authors</w:t>
      </w:r>
      <w:proofErr w:type="spellEnd"/>
      <w:r w:rsidRPr="00C22075">
        <w:t>).</w:t>
      </w:r>
    </w:p>
    <w:p w14:paraId="0027DF6F" w14:textId="77777777" w:rsidR="007706A0" w:rsidRDefault="007706A0" w:rsidP="00BB1304">
      <w:pPr>
        <w:shd w:val="clear" w:color="auto" w:fill="FFFFFF"/>
        <w:spacing w:before="120"/>
        <w:ind w:left="709" w:hanging="709"/>
        <w:jc w:val="both"/>
        <w:rPr>
          <w:sz w:val="22"/>
          <w:szCs w:val="17"/>
        </w:rPr>
      </w:pPr>
    </w:p>
    <w:p w14:paraId="3D6824C1" w14:textId="434C1BB8" w:rsidR="007D3E0C" w:rsidRPr="00BB1304" w:rsidRDefault="007D3E0C" w:rsidP="00BB1304"/>
    <w:sectPr w:rsidR="007D3E0C" w:rsidRPr="00BB1304" w:rsidSect="0037049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08490" w14:textId="77777777" w:rsidR="00370492" w:rsidRDefault="00370492" w:rsidP="00F550CF">
      <w:r>
        <w:separator/>
      </w:r>
    </w:p>
  </w:endnote>
  <w:endnote w:type="continuationSeparator" w:id="0">
    <w:p w14:paraId="6AD892C5" w14:textId="77777777" w:rsidR="00370492" w:rsidRDefault="00370492"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D076D" w14:textId="0B1BA713" w:rsidR="0085103E" w:rsidRPr="00C44385" w:rsidRDefault="00000000" w:rsidP="00075EC9">
    <w:pPr>
      <w:pStyle w:val="AltBilgi"/>
      <w:spacing w:before="120"/>
      <w:jc w:val="center"/>
      <w:rPr>
        <w:bCs/>
        <w:sz w:val="22"/>
      </w:rPr>
    </w:pPr>
    <w:r>
      <w:pict w14:anchorId="10C8807A">
        <v:rect id="_x0000_i1027" style="width:255.15pt;height:1.5pt" o:hrpct="0" o:hralign="center" o:hrstd="t" o:hr="t" fillcolor="#a0a0a0" stroked="f"/>
      </w:pict>
    </w:r>
    <w:bookmarkStart w:id="8" w:name="OLE_LINK1"/>
    <w:bookmarkStart w:id="9" w:name="OLE_LINK2"/>
    <w:bookmarkStart w:id="10" w:name="_Hlk292362889"/>
    <w:r w:rsidR="0085103E" w:rsidRPr="00C44385">
      <w:rPr>
        <w:bCs/>
        <w:sz w:val="20"/>
        <w:szCs w:val="22"/>
        <w:lang w:val="de-DE"/>
      </w:rPr>
      <w:t>Turkish Studies</w:t>
    </w:r>
    <w:r w:rsidR="008F469C">
      <w:rPr>
        <w:bCs/>
        <w:sz w:val="20"/>
        <w:szCs w:val="22"/>
        <w:lang w:val="de-DE"/>
      </w:rPr>
      <w:t xml:space="preserve"> - </w:t>
    </w:r>
    <w:r w:rsidR="008F469C" w:rsidRPr="008F469C">
      <w:rPr>
        <w:bCs/>
        <w:sz w:val="20"/>
        <w:szCs w:val="22"/>
        <w:lang w:val="de-DE"/>
      </w:rPr>
      <w:t>Language</w:t>
    </w:r>
    <w:r w:rsidR="0085103E" w:rsidRPr="00C44385">
      <w:rPr>
        <w:bCs/>
        <w:sz w:val="20"/>
        <w:szCs w:val="22"/>
        <w:lang w:val="de-DE"/>
      </w:rPr>
      <w:t xml:space="preserve">, </w:t>
    </w:r>
    <w:r w:rsidR="00BB1304" w:rsidRPr="008F469C">
      <w:rPr>
        <w:bCs/>
        <w:color w:val="FF0000"/>
        <w:sz w:val="20"/>
        <w:szCs w:val="22"/>
        <w:lang w:val="de-DE"/>
      </w:rPr>
      <w:t>X</w:t>
    </w:r>
    <w:r w:rsidR="0085103E" w:rsidRPr="00C44385">
      <w:rPr>
        <w:bCs/>
        <w:sz w:val="20"/>
        <w:szCs w:val="22"/>
        <w:lang w:val="de-DE"/>
      </w:rPr>
      <w:t>(</w:t>
    </w:r>
    <w:r w:rsidR="00BB1304" w:rsidRPr="008F469C">
      <w:rPr>
        <w:bCs/>
        <w:color w:val="FF0000"/>
        <w:sz w:val="20"/>
        <w:szCs w:val="22"/>
        <w:lang w:val="de-DE"/>
      </w:rPr>
      <w:t>X</w:t>
    </w:r>
    <w:r w:rsidR="0085103E" w:rsidRPr="00C44385">
      <w:rPr>
        <w:bCs/>
        <w:sz w:val="20"/>
        <w:szCs w:val="22"/>
        <w:lang w:val="de-DE"/>
      </w:rPr>
      <w:t>)</w:t>
    </w:r>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6F27F" w14:textId="07DCF80C" w:rsidR="0085103E" w:rsidRPr="00C44385" w:rsidRDefault="00000000"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C44385">
      <w:rPr>
        <w:bCs/>
        <w:sz w:val="20"/>
        <w:szCs w:val="22"/>
        <w:lang w:val="de-DE"/>
      </w:rPr>
      <w:t>www.turkishstudies.net/</w:t>
    </w:r>
    <w:r w:rsidR="008F469C">
      <w:rPr>
        <w:bCs/>
        <w:sz w:val="20"/>
        <w:szCs w:val="22"/>
        <w:lang w:val="de-DE"/>
      </w:rPr>
      <w:t>l</w:t>
    </w:r>
    <w:r w:rsidR="008F469C" w:rsidRPr="008F469C">
      <w:rPr>
        <w:bCs/>
        <w:sz w:val="20"/>
        <w:szCs w:val="22"/>
        <w:lang w:val="de-DE"/>
      </w:rPr>
      <w:t>anguage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2B20BB32" w14:textId="189D67A6" w:rsidR="00265A2D" w:rsidRPr="00295384" w:rsidRDefault="00C979D9" w:rsidP="00265A2D">
          <w:pPr>
            <w:pStyle w:val="DipnotMetni"/>
            <w:ind w:left="170" w:hanging="170"/>
            <w:jc w:val="both"/>
            <w:rPr>
              <w:bCs/>
              <w:color w:val="FF0000"/>
              <w:sz w:val="18"/>
              <w:szCs w:val="18"/>
            </w:rPr>
          </w:pPr>
          <w:r>
            <w:rPr>
              <w:bCs/>
              <w:color w:val="FF0000"/>
              <w:sz w:val="18"/>
              <w:szCs w:val="18"/>
            </w:rPr>
            <w:t>Bu bölüm daha sonra editörlük tarafından doldurulacaktır!</w:t>
          </w:r>
        </w:p>
        <w:p w14:paraId="0E50C6E3" w14:textId="0C472E83"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B6406F">
            <w:rPr>
              <w:sz w:val="18"/>
              <w:szCs w:val="18"/>
            </w:rPr>
            <w:t xml:space="preserve"> &amp; Soyadı, A.</w:t>
          </w:r>
          <w:r w:rsidR="001B3AF6">
            <w:rPr>
              <w:sz w:val="18"/>
              <w:szCs w:val="18"/>
            </w:rPr>
            <w:t xml:space="preserve"> </w:t>
          </w:r>
          <w:r w:rsidRPr="00AB7D79">
            <w:rPr>
              <w:sz w:val="18"/>
              <w:szCs w:val="18"/>
            </w:rPr>
            <w:t>(</w:t>
          </w:r>
          <w:r w:rsidRPr="007706A0">
            <w:rPr>
              <w:sz w:val="18"/>
              <w:szCs w:val="18"/>
            </w:rPr>
            <w:t>20</w:t>
          </w:r>
          <w:r w:rsidR="007706A0" w:rsidRPr="007706A0">
            <w:rPr>
              <w:sz w:val="18"/>
              <w:szCs w:val="18"/>
            </w:rPr>
            <w:t>2</w:t>
          </w:r>
          <w:r w:rsidR="007706A0">
            <w:rPr>
              <w:color w:val="FF0000"/>
              <w:sz w:val="18"/>
              <w:szCs w:val="18"/>
            </w:rPr>
            <w:t>X</w:t>
          </w:r>
          <w:r w:rsidRPr="00AB7D79">
            <w:rPr>
              <w:sz w:val="18"/>
              <w:szCs w:val="18"/>
            </w:rPr>
            <w:t xml:space="preserve">). </w:t>
          </w:r>
          <w:r>
            <w:rPr>
              <w:sz w:val="18"/>
              <w:szCs w:val="18"/>
            </w:rPr>
            <w:t>Makale başlığı</w:t>
          </w:r>
          <w:r w:rsidR="00BB1304">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8F469C">
            <w:rPr>
              <w:i/>
              <w:iCs/>
              <w:sz w:val="18"/>
              <w:szCs w:val="18"/>
            </w:rPr>
            <w:t xml:space="preserve"> -</w:t>
          </w:r>
          <w:proofErr w:type="gramEnd"/>
          <w:r w:rsidR="008F469C">
            <w:rPr>
              <w:i/>
              <w:iCs/>
              <w:sz w:val="18"/>
              <w:szCs w:val="18"/>
            </w:rPr>
            <w:t xml:space="preserve"> </w:t>
          </w:r>
          <w:r w:rsidR="008F469C" w:rsidRPr="008F469C">
            <w:rPr>
              <w:i/>
              <w:iCs/>
              <w:sz w:val="18"/>
              <w:szCs w:val="18"/>
            </w:rPr>
            <w:t>Language</w:t>
          </w:r>
          <w:r w:rsidRPr="00AB7D79">
            <w:rPr>
              <w:sz w:val="18"/>
              <w:szCs w:val="18"/>
            </w:rPr>
            <w:t xml:space="preserve">, </w:t>
          </w:r>
          <w:r w:rsidR="006A046A">
            <w:rPr>
              <w:i/>
              <w:iCs/>
              <w:color w:val="FF0000"/>
              <w:sz w:val="18"/>
              <w:szCs w:val="18"/>
            </w:rPr>
            <w:t>X</w:t>
          </w:r>
          <w:r w:rsidRPr="006102F9">
            <w:rPr>
              <w:sz w:val="18"/>
              <w:szCs w:val="18"/>
            </w:rPr>
            <w:t>(</w:t>
          </w:r>
          <w:r w:rsidR="00BB1304">
            <w:rPr>
              <w:color w:val="FF0000"/>
              <w:sz w:val="18"/>
              <w:szCs w:val="18"/>
            </w:rPr>
            <w:t>X</w:t>
          </w:r>
          <w:r w:rsidRPr="006102F9">
            <w:rPr>
              <w:sz w:val="18"/>
              <w:szCs w:val="18"/>
            </w:rPr>
            <w:t>)</w:t>
          </w:r>
          <w:r w:rsidRPr="00AB7D79">
            <w:rPr>
              <w:sz w:val="18"/>
              <w:szCs w:val="18"/>
            </w:rPr>
            <w:t xml:space="preserve">, …-…. </w:t>
          </w:r>
          <w:r w:rsidRPr="00BB1304">
            <w:rPr>
              <w:iCs/>
              <w:sz w:val="18"/>
              <w:szCs w:val="18"/>
            </w:rPr>
            <w:t>https://dx.doi.org/10.</w:t>
          </w:r>
          <w:r w:rsidR="004A3050">
            <w:rPr>
              <w:iCs/>
              <w:sz w:val="18"/>
              <w:szCs w:val="18"/>
            </w:rPr>
            <w:t>7827</w:t>
          </w:r>
          <w:r w:rsidRPr="00BB1304">
            <w:rPr>
              <w:iCs/>
              <w:sz w:val="18"/>
              <w:szCs w:val="18"/>
            </w:rPr>
            <w:t>/TurkishStudies.</w:t>
          </w:r>
          <w:r w:rsidR="006A046A" w:rsidRPr="006A046A">
            <w:rPr>
              <w:iCs/>
              <w:color w:val="FF0000"/>
              <w:sz w:val="18"/>
              <w:szCs w:val="18"/>
            </w:rPr>
            <w:t>XXXXX</w:t>
          </w:r>
        </w:p>
      </w:tc>
    </w:tr>
    <w:tr w:rsidR="00B8796D" w:rsidRPr="00AB7D79" w14:paraId="2E7120E7" w14:textId="77777777" w:rsidTr="00454BF7">
      <w:trPr>
        <w:trHeight w:val="176"/>
      </w:trPr>
      <w:tc>
        <w:tcPr>
          <w:tcW w:w="4389" w:type="dxa"/>
        </w:tcPr>
        <w:p w14:paraId="03E7207C" w14:textId="5BAB8AAA"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006A046A">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sidR="002D7F21">
            <w:rPr>
              <w:bCs/>
              <w:color w:val="FF0000"/>
              <w:sz w:val="18"/>
              <w:szCs w:val="18"/>
            </w:rPr>
            <w:t>X</w:t>
          </w:r>
          <w:r w:rsidRPr="001B3AF6">
            <w:rPr>
              <w:bCs/>
              <w:color w:val="FF0000"/>
              <w:sz w:val="18"/>
              <w:szCs w:val="18"/>
            </w:rPr>
            <w:t xml:space="preserve">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C5707E" w:rsidRPr="00AB7D79" w14:paraId="089C8C7A" w14:textId="77777777" w:rsidTr="00454BF7">
      <w:trPr>
        <w:trHeight w:val="175"/>
      </w:trPr>
      <w:tc>
        <w:tcPr>
          <w:tcW w:w="4389" w:type="dxa"/>
        </w:tcPr>
        <w:p w14:paraId="450810B7" w14:textId="151DAF40" w:rsidR="00C5707E" w:rsidRPr="00AB7D79" w:rsidRDefault="00C5707E"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Pr>
              <w:bCs/>
              <w:color w:val="FF0000"/>
              <w:sz w:val="18"/>
              <w:szCs w:val="18"/>
            </w:rPr>
            <w:t>XX</w:t>
          </w:r>
          <w:r w:rsidRPr="001B3AF6">
            <w:rPr>
              <w:b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Pr>
              <w:bCs/>
              <w:color w:val="FF0000"/>
              <w:sz w:val="18"/>
              <w:szCs w:val="18"/>
            </w:rPr>
            <w:t>X</w:t>
          </w:r>
        </w:p>
      </w:tc>
      <w:tc>
        <w:tcPr>
          <w:tcW w:w="4388" w:type="dxa"/>
          <w:vMerge w:val="restart"/>
        </w:tcPr>
        <w:p w14:paraId="61760B4E" w14:textId="385C8CE9" w:rsidR="00C5707E" w:rsidRPr="00AB7D79" w:rsidRDefault="00C5707E" w:rsidP="00B8796D">
          <w:pPr>
            <w:pStyle w:val="DipnotMetni"/>
            <w:rPr>
              <w:b/>
              <w:bCs/>
              <w:i/>
              <w:color w:val="000000" w:themeColor="text1"/>
              <w:sz w:val="18"/>
              <w:szCs w:val="18"/>
            </w:rPr>
          </w:pPr>
          <w:r>
            <w:rPr>
              <w:noProof/>
            </w:rPr>
            <w:drawing>
              <wp:inline distT="0" distB="0" distL="0" distR="0" wp14:anchorId="5196A7FA" wp14:editId="1BB6F9CA">
                <wp:extent cx="1215028" cy="247650"/>
                <wp:effectExtent l="0" t="0" r="4445" b="0"/>
                <wp:docPr id="70595442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445" cy="274843"/>
                        </a:xfrm>
                        <a:prstGeom prst="rect">
                          <a:avLst/>
                        </a:prstGeom>
                        <a:noFill/>
                      </pic:spPr>
                    </pic:pic>
                  </a:graphicData>
                </a:graphic>
              </wp:inline>
            </w:drawing>
          </w:r>
          <w:hyperlink r:id="rId2" w:history="1"/>
        </w:p>
      </w:tc>
    </w:tr>
    <w:tr w:rsidR="00C5707E" w:rsidRPr="00AB7D79" w14:paraId="099BDA7B" w14:textId="77777777" w:rsidTr="00454BF7">
      <w:tc>
        <w:tcPr>
          <w:tcW w:w="4389" w:type="dxa"/>
        </w:tcPr>
        <w:p w14:paraId="78C5CF53" w14:textId="33B810F3" w:rsidR="00C5707E" w:rsidRPr="00AB7D79" w:rsidRDefault="00C5707E" w:rsidP="00B8796D">
          <w:pPr>
            <w:pStyle w:val="DipnotMetni"/>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 202</w:t>
          </w:r>
          <w:r>
            <w:rPr>
              <w:iCs/>
              <w:color w:val="FF0000"/>
              <w:sz w:val="18"/>
              <w:szCs w:val="18"/>
            </w:rPr>
            <w:t>X</w:t>
          </w:r>
        </w:p>
      </w:tc>
      <w:tc>
        <w:tcPr>
          <w:tcW w:w="4388" w:type="dxa"/>
          <w:vMerge/>
        </w:tcPr>
        <w:p w14:paraId="57AFAD65" w14:textId="2B7F13C2" w:rsidR="00C5707E" w:rsidRPr="00AB7D79" w:rsidRDefault="00C5707E" w:rsidP="00B8796D">
          <w:pPr>
            <w:pStyle w:val="DipnotMetni"/>
          </w:pPr>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C2372" w14:textId="77777777" w:rsidR="00370492" w:rsidRDefault="00370492" w:rsidP="00F550CF">
      <w:r>
        <w:separator/>
      </w:r>
    </w:p>
  </w:footnote>
  <w:footnote w:type="continuationSeparator" w:id="0">
    <w:p w14:paraId="556FECBF" w14:textId="77777777" w:rsidR="00370492" w:rsidRDefault="00370492" w:rsidP="00F550CF">
      <w:r>
        <w:continuationSeparator/>
      </w:r>
    </w:p>
  </w:footnote>
  <w:footnote w:id="1">
    <w:p w14:paraId="06ED4C57" w14:textId="5FEBEFB9" w:rsidR="00BB1304" w:rsidRPr="002D7F21" w:rsidRDefault="00BB1304" w:rsidP="002D7F21">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w:t>
      </w:r>
      <w:proofErr w:type="spellStart"/>
      <w:r w:rsidRPr="003F6018">
        <w:rPr>
          <w:bCs/>
        </w:rPr>
        <w:t>soyisim</w:t>
      </w:r>
      <w:proofErr w:type="spellEnd"/>
      <w:r w:rsidRPr="003F6018">
        <w:rPr>
          <w:bCs/>
        </w:rPr>
        <w:t xml:space="preserve"> ya da </w:t>
      </w:r>
      <w:r>
        <w:rPr>
          <w:bCs/>
        </w:rPr>
        <w:t xml:space="preserve">yazarları </w:t>
      </w:r>
      <w:r w:rsidRPr="00434F79">
        <w:rPr>
          <w:b/>
          <w:bCs/>
          <w:color w:val="FF0000"/>
          <w:u w:val="single"/>
        </w:rPr>
        <w:t>tanıtıcı herhangi bir bilgiye yer verilmemelidir</w:t>
      </w:r>
      <w:bookmarkEnd w:id="0"/>
      <w:r w:rsidR="002D7F21">
        <w:rPr>
          <w:bCs/>
          <w:color w:val="FF0000"/>
          <w:sz w:val="18"/>
          <w:szCs w:val="18"/>
        </w:rPr>
        <w:t xml:space="preserve">. Yazarların kimliğinin gizli </w:t>
      </w:r>
      <w:proofErr w:type="spellStart"/>
      <w:r w:rsidR="002D7F21">
        <w:rPr>
          <w:bCs/>
          <w:color w:val="FF0000"/>
          <w:sz w:val="18"/>
          <w:szCs w:val="18"/>
        </w:rPr>
        <w:t>kalabilimesi</w:t>
      </w:r>
      <w:proofErr w:type="spellEnd"/>
      <w:r w:rsidR="002D7F21">
        <w:rPr>
          <w:bCs/>
          <w:color w:val="FF0000"/>
          <w:sz w:val="18"/>
          <w:szCs w:val="18"/>
        </w:rPr>
        <w:t xml:space="preserve"> için Etik kurul ile ilgili bilgiler hakem sürecinden sonra eklenmelidir.</w:t>
      </w:r>
      <w:r w:rsidR="007C692B" w:rsidRPr="007C692B">
        <w:rPr>
          <w:bCs/>
          <w:color w:val="FF0000"/>
          <w:sz w:val="18"/>
          <w:szCs w:val="18"/>
        </w:rPr>
        <w:t xml:space="preserve"> </w:t>
      </w:r>
      <w:r w:rsidR="007C692B">
        <w:rPr>
          <w:bCs/>
          <w:color w:val="FF0000"/>
          <w:sz w:val="18"/>
          <w:szCs w:val="18"/>
        </w:rPr>
        <w:t>Çok yazarlı makalelerde hakem sürecinden sonra “Sorumlu Yazar / Corresponding Author” belirtilmelidir.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072BE" w14:textId="1F5306F8" w:rsidR="0085103E" w:rsidRPr="00265A2D" w:rsidRDefault="0085103E" w:rsidP="00A8271D">
    <w:pPr>
      <w:pStyle w:val="stBilgi"/>
      <w:tabs>
        <w:tab w:val="clear" w:pos="4536"/>
        <w:tab w:val="clear" w:pos="9072"/>
      </w:tabs>
      <w:rPr>
        <w:sz w:val="22"/>
        <w:szCs w:val="22"/>
      </w:rPr>
    </w:pPr>
    <w:r w:rsidRPr="00265A2D">
      <w:rPr>
        <w:iCs/>
        <w:sz w:val="22"/>
        <w:szCs w:val="22"/>
      </w:rPr>
      <w:fldChar w:fldCharType="begin"/>
    </w:r>
    <w:r w:rsidRPr="00265A2D">
      <w:rPr>
        <w:iCs/>
        <w:sz w:val="22"/>
        <w:szCs w:val="22"/>
      </w:rPr>
      <w:instrText xml:space="preserve"> PAGE   \* MERGEFORMAT </w:instrText>
    </w:r>
    <w:r w:rsidRPr="00265A2D">
      <w:rPr>
        <w:iCs/>
        <w:sz w:val="22"/>
        <w:szCs w:val="22"/>
      </w:rPr>
      <w:fldChar w:fldCharType="separate"/>
    </w:r>
    <w:r w:rsidRPr="00265A2D">
      <w:rPr>
        <w:iCs/>
        <w:noProof/>
        <w:sz w:val="22"/>
        <w:szCs w:val="22"/>
      </w:rPr>
      <w:t>18</w:t>
    </w:r>
    <w:r w:rsidRPr="00265A2D">
      <w:rPr>
        <w:iCs/>
        <w:sz w:val="22"/>
        <w:szCs w:val="22"/>
      </w:rPr>
      <w:fldChar w:fldCharType="end"/>
    </w:r>
    <w:r w:rsidRPr="00265A2D">
      <w:rPr>
        <w:iCs/>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t xml:space="preserve">       </w:t>
    </w:r>
    <w:r w:rsidRPr="00265A2D">
      <w:rPr>
        <w:sz w:val="22"/>
        <w:szCs w:val="22"/>
      </w:rPr>
      <w:tab/>
      <w:t xml:space="preserve">          </w:t>
    </w:r>
    <w:r w:rsidR="00265A2D">
      <w:rPr>
        <w:sz w:val="22"/>
        <w:szCs w:val="22"/>
      </w:rPr>
      <w:t xml:space="preserve"> </w:t>
    </w:r>
    <w:r w:rsidR="00265A2D" w:rsidRPr="00265A2D">
      <w:rPr>
        <w:sz w:val="22"/>
        <w:szCs w:val="22"/>
      </w:rPr>
      <w:t xml:space="preserve">     </w:t>
    </w:r>
    <w:r w:rsidR="00376343" w:rsidRPr="00265A2D">
      <w:rPr>
        <w:iCs/>
        <w:sz w:val="22"/>
        <w:szCs w:val="22"/>
      </w:rPr>
      <w:t>Yazar</w:t>
    </w:r>
    <w:r w:rsidR="00265A2D" w:rsidRPr="00265A2D">
      <w:rPr>
        <w:iCs/>
        <w:sz w:val="22"/>
        <w:szCs w:val="22"/>
      </w:rPr>
      <w:t xml:space="preserve"> adı yazılmayacak</w:t>
    </w:r>
    <w:r w:rsidR="00000000">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E2C1" w14:textId="3C7183C3" w:rsidR="0085103E" w:rsidRPr="00265A2D" w:rsidRDefault="00376343" w:rsidP="00A8271D">
    <w:pPr>
      <w:pStyle w:val="stBilgi"/>
      <w:tabs>
        <w:tab w:val="clear" w:pos="4536"/>
        <w:tab w:val="clear" w:pos="9072"/>
      </w:tabs>
      <w:rPr>
        <w:i/>
        <w:sz w:val="22"/>
        <w:szCs w:val="22"/>
      </w:rPr>
    </w:pPr>
    <w:r w:rsidRPr="00265A2D">
      <w:rPr>
        <w:iCs/>
        <w:sz w:val="22"/>
        <w:szCs w:val="22"/>
      </w:rPr>
      <w:t>Makale Başlığı</w:t>
    </w:r>
    <w:r w:rsidR="0085103E" w:rsidRPr="00265A2D">
      <w:rPr>
        <w:iCs/>
        <w:sz w:val="22"/>
        <w:szCs w:val="22"/>
      </w:rPr>
      <w:t>…</w:t>
    </w:r>
    <w:r w:rsidR="0085103E" w:rsidRPr="00265A2D">
      <w:rPr>
        <w:iCs/>
        <w:sz w:val="22"/>
        <w:szCs w:val="22"/>
      </w:rPr>
      <w:tab/>
    </w:r>
    <w:r w:rsidR="0085103E" w:rsidRPr="00265A2D">
      <w:rPr>
        <w:iCs/>
        <w:sz w:val="22"/>
        <w:szCs w:val="22"/>
      </w:rPr>
      <w:tab/>
    </w:r>
    <w:r w:rsidR="0085103E"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0085103E" w:rsidRPr="00265A2D">
      <w:rPr>
        <w:iCs/>
        <w:sz w:val="22"/>
        <w:szCs w:val="22"/>
      </w:rPr>
      <w:t xml:space="preserve"> </w:t>
    </w:r>
    <w:r w:rsidR="0085103E" w:rsidRPr="00265A2D">
      <w:rPr>
        <w:iCs/>
        <w:sz w:val="22"/>
        <w:szCs w:val="22"/>
      </w:rPr>
      <w:fldChar w:fldCharType="begin"/>
    </w:r>
    <w:r w:rsidR="0085103E" w:rsidRPr="00265A2D">
      <w:rPr>
        <w:iCs/>
        <w:sz w:val="22"/>
        <w:szCs w:val="22"/>
      </w:rPr>
      <w:instrText xml:space="preserve"> PAGE   \* MERGEFORMAT </w:instrText>
    </w:r>
    <w:r w:rsidR="0085103E" w:rsidRPr="00265A2D">
      <w:rPr>
        <w:iCs/>
        <w:sz w:val="22"/>
        <w:szCs w:val="22"/>
      </w:rPr>
      <w:fldChar w:fldCharType="separate"/>
    </w:r>
    <w:r w:rsidR="0085103E" w:rsidRPr="00265A2D">
      <w:rPr>
        <w:iCs/>
        <w:noProof/>
        <w:sz w:val="22"/>
        <w:szCs w:val="22"/>
      </w:rPr>
      <w:t>17</w:t>
    </w:r>
    <w:r w:rsidR="0085103E" w:rsidRPr="00265A2D">
      <w:rPr>
        <w:iCs/>
        <w:sz w:val="22"/>
        <w:szCs w:val="22"/>
      </w:rPr>
      <w:fldChar w:fldCharType="end"/>
    </w:r>
  </w:p>
  <w:p w14:paraId="0394E833" w14:textId="77777777" w:rsidR="0085103E" w:rsidRPr="00265A2D" w:rsidRDefault="00000000"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E85256" w14:paraId="4B1FFA51" w14:textId="77777777" w:rsidTr="00E85256">
      <w:tc>
        <w:tcPr>
          <w:tcW w:w="9066" w:type="dxa"/>
        </w:tcPr>
        <w:p w14:paraId="7C489737" w14:textId="0DCB8E1E" w:rsidR="00E85256" w:rsidRDefault="00C5707E" w:rsidP="00AB7D79">
          <w:pPr>
            <w:spacing w:before="120"/>
            <w:ind w:right="851"/>
            <w:rPr>
              <w:rFonts w:eastAsia="Calibri"/>
              <w:b/>
              <w:i/>
              <w:iCs/>
              <w:sz w:val="20"/>
              <w:szCs w:val="20"/>
              <w:lang w:eastAsia="en-US"/>
            </w:rPr>
          </w:pPr>
          <w:r>
            <w:rPr>
              <w:noProof/>
            </w:rPr>
            <w:drawing>
              <wp:inline distT="0" distB="0" distL="0" distR="0" wp14:anchorId="3419C4F7" wp14:editId="13F0892F">
                <wp:extent cx="5579745" cy="825500"/>
                <wp:effectExtent l="0" t="0" r="0" b="0"/>
                <wp:docPr id="15125720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25500"/>
                        </a:xfrm>
                        <a:prstGeom prst="rect">
                          <a:avLst/>
                        </a:prstGeom>
                        <a:noFill/>
                        <a:ln>
                          <a:noFill/>
                        </a:ln>
                      </pic:spPr>
                    </pic:pic>
                  </a:graphicData>
                </a:graphic>
              </wp:inline>
            </w:drawing>
          </w:r>
        </w:p>
        <w:p w14:paraId="05593A58" w14:textId="4260D6E3" w:rsidR="00E85256" w:rsidRDefault="005F3618" w:rsidP="00E85256">
          <w:pPr>
            <w:spacing w:before="120"/>
            <w:jc w:val="center"/>
            <w:rPr>
              <w:rFonts w:eastAsia="Calibri"/>
              <w:b/>
              <w:i/>
              <w:iCs/>
              <w:sz w:val="20"/>
              <w:szCs w:val="20"/>
              <w:lang w:eastAsia="en-US"/>
            </w:rPr>
          </w:pPr>
          <w:proofErr w:type="spellStart"/>
          <w:r w:rsidRPr="0076275C">
            <w:rPr>
              <w:rFonts w:eastAsia="Calibri"/>
              <w:b/>
              <w:i/>
              <w:iCs/>
              <w:color w:val="FF0000"/>
              <w:sz w:val="18"/>
              <w:szCs w:val="18"/>
              <w:lang w:eastAsia="en-US"/>
            </w:rPr>
            <w:t>Review</w:t>
          </w:r>
          <w:proofErr w:type="spellEnd"/>
          <w:r w:rsidRPr="0076275C">
            <w:rPr>
              <w:rFonts w:eastAsia="Calibri"/>
              <w:b/>
              <w:i/>
              <w:iCs/>
              <w:color w:val="FF0000"/>
              <w:sz w:val="18"/>
              <w:szCs w:val="18"/>
              <w:lang w:eastAsia="en-US"/>
            </w:rPr>
            <w:t>/</w:t>
          </w:r>
          <w:proofErr w:type="spellStart"/>
          <w:r w:rsidRPr="0076275C">
            <w:rPr>
              <w:rFonts w:eastAsia="Calibri"/>
              <w:b/>
              <w:i/>
              <w:iCs/>
              <w:color w:val="FF0000"/>
              <w:sz w:val="18"/>
              <w:szCs w:val="18"/>
              <w:lang w:eastAsia="en-US"/>
            </w:rPr>
            <w:t>Research</w:t>
          </w:r>
          <w:proofErr w:type="spellEnd"/>
          <w:r w:rsidRPr="0076275C">
            <w:rPr>
              <w:rFonts w:eastAsia="Calibri"/>
              <w:b/>
              <w:i/>
              <w:iCs/>
              <w:color w:val="FF0000"/>
              <w:sz w:val="18"/>
              <w:szCs w:val="18"/>
              <w:lang w:eastAsia="en-US"/>
            </w:rPr>
            <w:t xml:space="preserve"> </w:t>
          </w:r>
          <w:proofErr w:type="spellStart"/>
          <w:r w:rsidRPr="0076275C">
            <w:rPr>
              <w:rFonts w:eastAsia="Calibri"/>
              <w:b/>
              <w:i/>
              <w:iCs/>
              <w:sz w:val="18"/>
              <w:szCs w:val="18"/>
              <w:lang w:eastAsia="en-US"/>
            </w:rPr>
            <w:t>Article</w:t>
          </w:r>
          <w:proofErr w:type="spellEnd"/>
          <w:r w:rsidRPr="0076275C">
            <w:rPr>
              <w:rFonts w:eastAsia="Calibri"/>
              <w:b/>
              <w:i/>
              <w:iCs/>
              <w:sz w:val="18"/>
              <w:szCs w:val="18"/>
              <w:lang w:eastAsia="en-US"/>
            </w:rPr>
            <w:t xml:space="preserve"> / </w:t>
          </w:r>
          <w:r w:rsidRPr="0076275C">
            <w:rPr>
              <w:rFonts w:eastAsia="Calibri"/>
              <w:b/>
              <w:i/>
              <w:iCs/>
              <w:color w:val="FF0000"/>
              <w:sz w:val="18"/>
              <w:szCs w:val="18"/>
              <w:lang w:eastAsia="en-US"/>
            </w:rPr>
            <w:t xml:space="preserve">Derleme/Araştırma </w:t>
          </w:r>
          <w:r w:rsidRPr="0076275C">
            <w:rPr>
              <w:rFonts w:eastAsia="Calibri"/>
              <w:b/>
              <w:i/>
              <w:iCs/>
              <w:sz w:val="18"/>
              <w:szCs w:val="18"/>
              <w:lang w:eastAsia="en-US"/>
            </w:rPr>
            <w:t>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1B75972"/>
    <w:multiLevelType w:val="multilevel"/>
    <w:tmpl w:val="69F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3"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5"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1B353A"/>
    <w:multiLevelType w:val="multilevel"/>
    <w:tmpl w:val="7FB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16cid:durableId="2040156095">
    <w:abstractNumId w:val="0"/>
  </w:num>
  <w:num w:numId="2" w16cid:durableId="467011848">
    <w:abstractNumId w:val="8"/>
  </w:num>
  <w:num w:numId="3" w16cid:durableId="1941177885">
    <w:abstractNumId w:val="4"/>
  </w:num>
  <w:num w:numId="4" w16cid:durableId="1171220019">
    <w:abstractNumId w:val="3"/>
  </w:num>
  <w:num w:numId="5" w16cid:durableId="2114083468">
    <w:abstractNumId w:val="2"/>
  </w:num>
  <w:num w:numId="6" w16cid:durableId="804666962">
    <w:abstractNumId w:val="7"/>
  </w:num>
  <w:num w:numId="7" w16cid:durableId="158539658">
    <w:abstractNumId w:val="5"/>
  </w:num>
  <w:num w:numId="8" w16cid:durableId="988364586">
    <w:abstractNumId w:val="1"/>
  </w:num>
  <w:num w:numId="9" w16cid:durableId="117022207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5B23"/>
    <w:rsid w:val="000D73B0"/>
    <w:rsid w:val="000E13C5"/>
    <w:rsid w:val="000E2FF5"/>
    <w:rsid w:val="000E3CB5"/>
    <w:rsid w:val="000F18CF"/>
    <w:rsid w:val="000F37BA"/>
    <w:rsid w:val="000F5F41"/>
    <w:rsid w:val="00101A67"/>
    <w:rsid w:val="001055B9"/>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65A2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D7F21"/>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0492"/>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1522D"/>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1C88"/>
    <w:rsid w:val="00463CEB"/>
    <w:rsid w:val="00467EFB"/>
    <w:rsid w:val="0047118A"/>
    <w:rsid w:val="00474A9F"/>
    <w:rsid w:val="004751F9"/>
    <w:rsid w:val="00480073"/>
    <w:rsid w:val="0048388C"/>
    <w:rsid w:val="00493140"/>
    <w:rsid w:val="00496FE5"/>
    <w:rsid w:val="004A3050"/>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713"/>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1682"/>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7A"/>
    <w:rsid w:val="005C099A"/>
    <w:rsid w:val="005C4B98"/>
    <w:rsid w:val="005C5C1A"/>
    <w:rsid w:val="005C62A2"/>
    <w:rsid w:val="005C62F1"/>
    <w:rsid w:val="005C66F2"/>
    <w:rsid w:val="005C7A58"/>
    <w:rsid w:val="005D59A9"/>
    <w:rsid w:val="005E21BB"/>
    <w:rsid w:val="005E2695"/>
    <w:rsid w:val="005E326E"/>
    <w:rsid w:val="005F3618"/>
    <w:rsid w:val="005F45D4"/>
    <w:rsid w:val="005F49CB"/>
    <w:rsid w:val="00602E07"/>
    <w:rsid w:val="00606237"/>
    <w:rsid w:val="006102F9"/>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85951"/>
    <w:rsid w:val="006942A1"/>
    <w:rsid w:val="006979F3"/>
    <w:rsid w:val="006A046A"/>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51F9"/>
    <w:rsid w:val="007163CA"/>
    <w:rsid w:val="0072035C"/>
    <w:rsid w:val="0072323A"/>
    <w:rsid w:val="007232CA"/>
    <w:rsid w:val="00723831"/>
    <w:rsid w:val="007244AC"/>
    <w:rsid w:val="00726584"/>
    <w:rsid w:val="00726A91"/>
    <w:rsid w:val="00726E35"/>
    <w:rsid w:val="0072761C"/>
    <w:rsid w:val="007279DE"/>
    <w:rsid w:val="00733108"/>
    <w:rsid w:val="0073637F"/>
    <w:rsid w:val="00741040"/>
    <w:rsid w:val="0074109E"/>
    <w:rsid w:val="007417B8"/>
    <w:rsid w:val="00746E16"/>
    <w:rsid w:val="00750DA4"/>
    <w:rsid w:val="00751188"/>
    <w:rsid w:val="00753107"/>
    <w:rsid w:val="00754652"/>
    <w:rsid w:val="00754955"/>
    <w:rsid w:val="00756378"/>
    <w:rsid w:val="00757073"/>
    <w:rsid w:val="00757183"/>
    <w:rsid w:val="00764BFF"/>
    <w:rsid w:val="00766D8F"/>
    <w:rsid w:val="007706A0"/>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C692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4B8"/>
    <w:rsid w:val="008D0647"/>
    <w:rsid w:val="008D2382"/>
    <w:rsid w:val="008D2BE2"/>
    <w:rsid w:val="008D372C"/>
    <w:rsid w:val="008D3F18"/>
    <w:rsid w:val="008D4959"/>
    <w:rsid w:val="008D4AD6"/>
    <w:rsid w:val="008D57B7"/>
    <w:rsid w:val="008D6DE5"/>
    <w:rsid w:val="008E1080"/>
    <w:rsid w:val="008E49D7"/>
    <w:rsid w:val="008E5642"/>
    <w:rsid w:val="008E7EE8"/>
    <w:rsid w:val="008F469C"/>
    <w:rsid w:val="00901C7F"/>
    <w:rsid w:val="00904979"/>
    <w:rsid w:val="00905945"/>
    <w:rsid w:val="00906329"/>
    <w:rsid w:val="009068CF"/>
    <w:rsid w:val="00907870"/>
    <w:rsid w:val="00911D54"/>
    <w:rsid w:val="00911EF4"/>
    <w:rsid w:val="00915A3B"/>
    <w:rsid w:val="0091662B"/>
    <w:rsid w:val="009213A7"/>
    <w:rsid w:val="009214C9"/>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19A2"/>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242D"/>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661"/>
    <w:rsid w:val="00A86C28"/>
    <w:rsid w:val="00A90291"/>
    <w:rsid w:val="00A95E7B"/>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2038"/>
    <w:rsid w:val="00B33A2A"/>
    <w:rsid w:val="00B340E0"/>
    <w:rsid w:val="00B35BF6"/>
    <w:rsid w:val="00B412A7"/>
    <w:rsid w:val="00B459F2"/>
    <w:rsid w:val="00B45DC0"/>
    <w:rsid w:val="00B50042"/>
    <w:rsid w:val="00B5093C"/>
    <w:rsid w:val="00B52F38"/>
    <w:rsid w:val="00B53EF7"/>
    <w:rsid w:val="00B614FE"/>
    <w:rsid w:val="00B619F7"/>
    <w:rsid w:val="00B6406F"/>
    <w:rsid w:val="00B64B32"/>
    <w:rsid w:val="00B7000B"/>
    <w:rsid w:val="00B7163D"/>
    <w:rsid w:val="00B73F44"/>
    <w:rsid w:val="00B754D1"/>
    <w:rsid w:val="00B75823"/>
    <w:rsid w:val="00B82C6D"/>
    <w:rsid w:val="00B8384A"/>
    <w:rsid w:val="00B83D2C"/>
    <w:rsid w:val="00B8487C"/>
    <w:rsid w:val="00B8796D"/>
    <w:rsid w:val="00B902B5"/>
    <w:rsid w:val="00B90AFD"/>
    <w:rsid w:val="00B91BA1"/>
    <w:rsid w:val="00B95FB5"/>
    <w:rsid w:val="00BA1AED"/>
    <w:rsid w:val="00BB1304"/>
    <w:rsid w:val="00BB1FC4"/>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4385"/>
    <w:rsid w:val="00C452AD"/>
    <w:rsid w:val="00C5107D"/>
    <w:rsid w:val="00C52FCB"/>
    <w:rsid w:val="00C5707E"/>
    <w:rsid w:val="00C62A1D"/>
    <w:rsid w:val="00C656AD"/>
    <w:rsid w:val="00C757D2"/>
    <w:rsid w:val="00C8031F"/>
    <w:rsid w:val="00C8249B"/>
    <w:rsid w:val="00C83A0D"/>
    <w:rsid w:val="00C859A4"/>
    <w:rsid w:val="00C85CE1"/>
    <w:rsid w:val="00C864E5"/>
    <w:rsid w:val="00C87EBA"/>
    <w:rsid w:val="00C91A17"/>
    <w:rsid w:val="00C953D0"/>
    <w:rsid w:val="00C9789F"/>
    <w:rsid w:val="00C979D9"/>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52D3"/>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1464"/>
    <w:rsid w:val="00E33D86"/>
    <w:rsid w:val="00E41326"/>
    <w:rsid w:val="00E45876"/>
    <w:rsid w:val="00E52D9B"/>
    <w:rsid w:val="00E52FCE"/>
    <w:rsid w:val="00E55781"/>
    <w:rsid w:val="00E55A32"/>
    <w:rsid w:val="00E55EAD"/>
    <w:rsid w:val="00E628A2"/>
    <w:rsid w:val="00E62A7A"/>
    <w:rsid w:val="00E635C7"/>
    <w:rsid w:val="00E64CCA"/>
    <w:rsid w:val="00E6703F"/>
    <w:rsid w:val="00E82083"/>
    <w:rsid w:val="00E85256"/>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01617"/>
    <w:rsid w:val="00F15557"/>
    <w:rsid w:val="00F1600E"/>
    <w:rsid w:val="00F16D44"/>
    <w:rsid w:val="00F175A0"/>
    <w:rsid w:val="00F206B5"/>
    <w:rsid w:val="00F21F23"/>
    <w:rsid w:val="00F23438"/>
    <w:rsid w:val="00F23B6E"/>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15E7"/>
    <w:rsid w:val="00FD35CC"/>
    <w:rsid w:val="00FD425D"/>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8708">
      <w:bodyDiv w:val="1"/>
      <w:marLeft w:val="0"/>
      <w:marRight w:val="0"/>
      <w:marTop w:val="0"/>
      <w:marBottom w:val="0"/>
      <w:divBdr>
        <w:top w:val="none" w:sz="0" w:space="0" w:color="auto"/>
        <w:left w:val="none" w:sz="0" w:space="0" w:color="auto"/>
        <w:bottom w:val="none" w:sz="0" w:space="0" w:color="auto"/>
        <w:right w:val="none" w:sz="0" w:space="0" w:color="auto"/>
      </w:divBdr>
    </w:div>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09791798">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943E-C733-4FB2-A0B5-6F2613F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1971</Words>
  <Characters>11237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YazarÇizerBazıKesi</cp:lastModifiedBy>
  <cp:revision>34</cp:revision>
  <cp:lastPrinted>2020-03-02T13:33:00Z</cp:lastPrinted>
  <dcterms:created xsi:type="dcterms:W3CDTF">2020-03-02T13:33:00Z</dcterms:created>
  <dcterms:modified xsi:type="dcterms:W3CDTF">2024-04-05T07:52:00Z</dcterms:modified>
</cp:coreProperties>
</file>